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3807A" w14:textId="5F14D2DC" w:rsidR="000A4371" w:rsidRPr="000A4371" w:rsidRDefault="000A4371" w:rsidP="007D72BC">
      <w:pPr>
        <w:spacing w:after="0"/>
        <w:rPr>
          <w:rFonts w:ascii="Calibri Light" w:hAnsi="Calibri Light" w:cs="Calibri Light"/>
          <w:b/>
        </w:rPr>
      </w:pPr>
    </w:p>
    <w:p w14:paraId="1DD8DC56" w14:textId="0AECCC47" w:rsidR="000A4371" w:rsidRDefault="000A4371" w:rsidP="000A4371">
      <w:pPr>
        <w:pStyle w:val="Nagwek1"/>
        <w:ind w:left="360" w:hanging="360"/>
        <w:jc w:val="center"/>
        <w:rPr>
          <w:rFonts w:asciiTheme="majorHAnsi" w:hAnsiTheme="majorHAnsi" w:cstheme="majorHAnsi"/>
          <w:bCs/>
          <w:sz w:val="48"/>
          <w:szCs w:val="48"/>
        </w:rPr>
      </w:pPr>
      <w:r w:rsidRPr="000A4371">
        <w:rPr>
          <w:rFonts w:asciiTheme="majorHAnsi" w:hAnsiTheme="majorHAnsi" w:cstheme="majorHAnsi"/>
          <w:bCs/>
          <w:sz w:val="48"/>
          <w:szCs w:val="48"/>
        </w:rPr>
        <w:t>Plan działania na rzecz poprawy zapewnienia dostępności osobom ze szczególnymi potrzebami na lata 2020-202</w:t>
      </w:r>
      <w:r w:rsidR="006A2638">
        <w:rPr>
          <w:rFonts w:asciiTheme="majorHAnsi" w:hAnsiTheme="majorHAnsi" w:cstheme="majorHAnsi"/>
          <w:bCs/>
          <w:sz w:val="48"/>
          <w:szCs w:val="48"/>
        </w:rPr>
        <w:t>4</w:t>
      </w:r>
    </w:p>
    <w:p w14:paraId="69F093BC" w14:textId="4921B75B" w:rsidR="00D5501E" w:rsidRDefault="000A4371" w:rsidP="00D5501E">
      <w:pPr>
        <w:pStyle w:val="Nagwek1"/>
        <w:ind w:left="360" w:hanging="360"/>
        <w:jc w:val="center"/>
        <w:rPr>
          <w:rFonts w:asciiTheme="majorHAnsi" w:hAnsiTheme="majorHAnsi" w:cstheme="majorHAnsi"/>
          <w:bCs/>
          <w:sz w:val="48"/>
          <w:szCs w:val="48"/>
        </w:rPr>
      </w:pPr>
      <w:r w:rsidRPr="000A4371">
        <w:rPr>
          <w:rFonts w:asciiTheme="majorHAnsi" w:hAnsiTheme="majorHAnsi" w:cstheme="majorHAnsi"/>
          <w:bCs/>
          <w:sz w:val="48"/>
          <w:szCs w:val="48"/>
        </w:rPr>
        <w:t xml:space="preserve">W </w:t>
      </w:r>
      <w:r w:rsidR="005C27EB">
        <w:rPr>
          <w:rFonts w:asciiTheme="majorHAnsi" w:hAnsiTheme="majorHAnsi" w:cstheme="majorHAnsi"/>
          <w:bCs/>
          <w:sz w:val="48"/>
          <w:szCs w:val="48"/>
        </w:rPr>
        <w:t>MŁODZIEŻOWYM OŚRODKU SOCJOTERAPII IM. MARII GRZEGORZEWSKIEJ W CHODZIEŻY</w:t>
      </w:r>
    </w:p>
    <w:p w14:paraId="59ADD9DA" w14:textId="7D8B53E3" w:rsidR="000A4371" w:rsidRPr="000A4371" w:rsidRDefault="000A4371" w:rsidP="007D72BC">
      <w:pPr>
        <w:spacing w:after="0"/>
        <w:rPr>
          <w:rFonts w:ascii="Calibri Light" w:hAnsi="Calibri Light" w:cs="Calibri Light"/>
          <w:b/>
        </w:rPr>
      </w:pPr>
    </w:p>
    <w:tbl>
      <w:tblPr>
        <w:tblW w:w="5076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5806"/>
      </w:tblGrid>
      <w:tr w:rsidR="000A4371" w:rsidRPr="000A4371" w14:paraId="5ED344EC" w14:textId="77777777" w:rsidTr="000A4371">
        <w:trPr>
          <w:trHeight w:val="100"/>
          <w:jc w:val="center"/>
        </w:trPr>
        <w:tc>
          <w:tcPr>
            <w:tcW w:w="916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B1C115F" w14:textId="77777777" w:rsidR="000A4371" w:rsidRPr="000A4371" w:rsidRDefault="000A4371" w:rsidP="00D34C07">
            <w:pPr>
              <w:pStyle w:val="Nagwe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26" w:hanging="360"/>
              <w:jc w:val="center"/>
              <w:rPr>
                <w:rFonts w:ascii="Calibri Light" w:hAnsi="Calibri Light" w:cs="Calibri Light"/>
                <w:spacing w:val="-2"/>
                <w:sz w:val="18"/>
                <w:szCs w:val="18"/>
              </w:rPr>
            </w:pPr>
            <w:r w:rsidRPr="000A4371">
              <w:rPr>
                <w:rFonts w:ascii="Calibri Light" w:hAnsi="Calibri Light" w:cs="Calibri Light"/>
                <w:b/>
                <w:szCs w:val="18"/>
              </w:rPr>
              <w:t>STATUS DOKUMENTU</w:t>
            </w:r>
          </w:p>
        </w:tc>
      </w:tr>
      <w:tr w:rsidR="000A4371" w:rsidRPr="000A4371" w14:paraId="3D5C709E" w14:textId="77777777" w:rsidTr="000A4371">
        <w:trPr>
          <w:trHeight w:val="100"/>
          <w:jc w:val="center"/>
        </w:trPr>
        <w:tc>
          <w:tcPr>
            <w:tcW w:w="35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02A6" w14:textId="77777777" w:rsidR="000A4371" w:rsidRPr="009413E8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  <w:spacing w:val="-2"/>
              </w:rPr>
            </w:pPr>
            <w:r w:rsidRPr="009413E8">
              <w:rPr>
                <w:rFonts w:ascii="Calibri Light" w:hAnsi="Calibri Light" w:cs="Calibri Light"/>
              </w:rPr>
              <w:t>Sporządził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05A903E" w14:textId="77777777" w:rsidR="000A4371" w:rsidRPr="009413E8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  <w:spacing w:val="-2"/>
              </w:rPr>
            </w:pPr>
            <w:r w:rsidRPr="009413E8">
              <w:rPr>
                <w:rFonts w:ascii="Calibri Light" w:hAnsi="Calibri Light" w:cs="Calibri Light"/>
              </w:rPr>
              <w:t>Zatwierdził</w:t>
            </w:r>
          </w:p>
        </w:tc>
      </w:tr>
      <w:tr w:rsidR="000A4371" w:rsidRPr="000A4371" w14:paraId="3433E9AD" w14:textId="77777777" w:rsidTr="000A4371">
        <w:trPr>
          <w:trHeight w:val="559"/>
          <w:jc w:val="center"/>
        </w:trPr>
        <w:tc>
          <w:tcPr>
            <w:tcW w:w="35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1E592BED" w14:textId="6B1E2708" w:rsidR="000A4371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9413E8">
              <w:rPr>
                <w:rFonts w:ascii="Calibri Light" w:hAnsi="Calibri Light" w:cs="Calibri Light"/>
              </w:rPr>
              <w:t>Koordynator ds. Dostępności</w:t>
            </w:r>
          </w:p>
          <w:p w14:paraId="7ECC5C88" w14:textId="74080D89" w:rsidR="009413E8" w:rsidRPr="009413E8" w:rsidRDefault="009413E8" w:rsidP="009413E8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 Light" w:hAnsi="Calibri Light" w:cs="Calibri Light"/>
              </w:rPr>
            </w:pPr>
          </w:p>
          <w:p w14:paraId="5DF6E45C" w14:textId="77777777" w:rsidR="000A4371" w:rsidRPr="009413E8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63A37F47" w14:textId="77777777" w:rsidR="000A4371" w:rsidRPr="009413E8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1256A92D" w14:textId="77777777" w:rsidR="000A4371" w:rsidRPr="009413E8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4EA96D9B" w14:textId="7248066C" w:rsidR="000A4371" w:rsidRDefault="009413E8" w:rsidP="00C9521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Dyrektor jednostki</w:t>
            </w:r>
          </w:p>
          <w:p w14:paraId="502B40E3" w14:textId="77777777" w:rsidR="00C95210" w:rsidRPr="009413E8" w:rsidRDefault="00C95210" w:rsidP="00C9521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 Light" w:hAnsi="Calibri Light" w:cs="Calibri Light"/>
              </w:rPr>
            </w:pPr>
          </w:p>
          <w:p w14:paraId="54DEA5E1" w14:textId="77777777" w:rsidR="000A4371" w:rsidRPr="009413E8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7C8E8905" w14:textId="77777777" w:rsidR="000A4371" w:rsidRPr="009413E8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032B6E52" w14:textId="77777777" w:rsidR="000A4371" w:rsidRPr="009413E8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 Light" w:hAnsi="Calibri Light" w:cs="Calibri Light"/>
                <w:spacing w:val="-2"/>
              </w:rPr>
            </w:pPr>
          </w:p>
        </w:tc>
      </w:tr>
      <w:tr w:rsidR="000A4371" w:rsidRPr="000A4371" w14:paraId="5DBEE643" w14:textId="77777777" w:rsidTr="000A4371">
        <w:trPr>
          <w:trHeight w:val="750"/>
          <w:jc w:val="center"/>
        </w:trPr>
        <w:tc>
          <w:tcPr>
            <w:tcW w:w="916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469859EE" w14:textId="77777777" w:rsidR="000A4371" w:rsidRPr="000A4371" w:rsidRDefault="000A4371" w:rsidP="00D34C07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Calibri Light" w:hAnsi="Calibri Light" w:cs="Calibri Light"/>
                <w:spacing w:val="-2"/>
                <w:sz w:val="18"/>
                <w:szCs w:val="18"/>
              </w:rPr>
            </w:pPr>
            <w:r w:rsidRPr="000A4371">
              <w:rPr>
                <w:rFonts w:ascii="Calibri Light" w:hAnsi="Calibri Light" w:cs="Calibri Light"/>
                <w:spacing w:val="-2"/>
                <w:sz w:val="18"/>
                <w:szCs w:val="18"/>
              </w:rPr>
              <w:t>Niniejszy dokument wraz z załącznikami jest własnością Administratora danych. Wszelkie prawa zastrzeżone. Kopiowanie i rozpowszechnianie całości lub części dokumentu wyłącznie za zgodą Administratora danych.</w:t>
            </w:r>
          </w:p>
        </w:tc>
      </w:tr>
    </w:tbl>
    <w:p w14:paraId="75398664" w14:textId="77777777" w:rsidR="00D5501E" w:rsidRPr="000A4371" w:rsidRDefault="00D5501E" w:rsidP="007D72BC">
      <w:pPr>
        <w:spacing w:after="0"/>
        <w:rPr>
          <w:rFonts w:ascii="Calibri Light" w:hAnsi="Calibri Light" w:cs="Calibri Light"/>
          <w:b/>
        </w:rPr>
      </w:pPr>
    </w:p>
    <w:p w14:paraId="0CAF421A" w14:textId="3A8792C6" w:rsidR="008C4FA1" w:rsidRDefault="008C4FA1" w:rsidP="008C4FA1">
      <w:pPr>
        <w:spacing w:after="0"/>
        <w:rPr>
          <w:rFonts w:ascii="Calibri Light" w:hAnsi="Calibri Light" w:cs="Calibri Light"/>
          <w:b/>
        </w:rPr>
      </w:pPr>
    </w:p>
    <w:p w14:paraId="3F465064" w14:textId="3249C711" w:rsidR="008C4FA1" w:rsidRPr="008C4FA1" w:rsidRDefault="008C4FA1" w:rsidP="008C4FA1">
      <w:pPr>
        <w:pStyle w:val="Nagwek1"/>
        <w:ind w:left="360" w:hanging="360"/>
        <w:jc w:val="center"/>
        <w:rPr>
          <w:rFonts w:asciiTheme="majorHAnsi" w:hAnsiTheme="majorHAnsi" w:cstheme="majorHAnsi"/>
        </w:rPr>
      </w:pPr>
      <w:bookmarkStart w:id="0" w:name="_Toc72909362"/>
      <w:bookmarkStart w:id="1" w:name="_Toc72909388"/>
      <w:bookmarkStart w:id="2" w:name="_Toc72909440"/>
      <w:bookmarkStart w:id="3" w:name="_Toc72909466"/>
      <w:bookmarkStart w:id="4" w:name="_Toc72909836"/>
      <w:r w:rsidRPr="008C4FA1">
        <w:rPr>
          <w:rFonts w:asciiTheme="majorHAnsi" w:hAnsiTheme="majorHAnsi" w:cstheme="majorHAnsi"/>
        </w:rPr>
        <w:t xml:space="preserve">Karta przeglądu i historii zmian </w:t>
      </w:r>
      <w:bookmarkEnd w:id="0"/>
      <w:bookmarkEnd w:id="1"/>
      <w:bookmarkEnd w:id="2"/>
      <w:bookmarkEnd w:id="3"/>
      <w:bookmarkEnd w:id="4"/>
      <w:r>
        <w:rPr>
          <w:rFonts w:asciiTheme="majorHAnsi" w:hAnsiTheme="majorHAnsi" w:cstheme="majorHAnsi"/>
        </w:rPr>
        <w:t>DOKUMENTU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2835"/>
      </w:tblGrid>
      <w:tr w:rsidR="008C4FA1" w:rsidRPr="00DE426A" w14:paraId="2FE78C4A" w14:textId="77777777" w:rsidTr="008C4FA1">
        <w:tc>
          <w:tcPr>
            <w:tcW w:w="846" w:type="dxa"/>
            <w:shd w:val="clear" w:color="auto" w:fill="auto"/>
          </w:tcPr>
          <w:p w14:paraId="0786D9E2" w14:textId="77777777" w:rsidR="008C4FA1" w:rsidRPr="00DE426A" w:rsidRDefault="008C4FA1" w:rsidP="00916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E426A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14:paraId="5B616680" w14:textId="77777777" w:rsidR="008C4FA1" w:rsidRPr="00DE426A" w:rsidRDefault="008C4FA1" w:rsidP="00916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E426A">
              <w:rPr>
                <w:rFonts w:ascii="Calibri Light" w:hAnsi="Calibri Light" w:cs="Calibri Light"/>
                <w:b/>
                <w:bCs/>
              </w:rPr>
              <w:t>Data</w:t>
            </w:r>
          </w:p>
        </w:tc>
        <w:tc>
          <w:tcPr>
            <w:tcW w:w="3260" w:type="dxa"/>
            <w:shd w:val="clear" w:color="auto" w:fill="auto"/>
          </w:tcPr>
          <w:p w14:paraId="42A62D91" w14:textId="77777777" w:rsidR="008C4FA1" w:rsidRPr="00DE426A" w:rsidRDefault="008C4FA1" w:rsidP="00916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E426A">
              <w:rPr>
                <w:rFonts w:ascii="Calibri Light" w:hAnsi="Calibri Light" w:cs="Calibri Light"/>
                <w:b/>
                <w:bCs/>
              </w:rPr>
              <w:t>Zakres zmian</w:t>
            </w:r>
          </w:p>
        </w:tc>
        <w:tc>
          <w:tcPr>
            <w:tcW w:w="2835" w:type="dxa"/>
            <w:shd w:val="clear" w:color="auto" w:fill="auto"/>
          </w:tcPr>
          <w:p w14:paraId="7C2EF12F" w14:textId="77777777" w:rsidR="008C4FA1" w:rsidRPr="00DE426A" w:rsidRDefault="008C4FA1" w:rsidP="00916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E426A">
              <w:rPr>
                <w:rFonts w:ascii="Calibri Light" w:hAnsi="Calibri Light" w:cs="Calibri Light"/>
                <w:b/>
                <w:bCs/>
              </w:rPr>
              <w:t>Opracował</w:t>
            </w:r>
          </w:p>
        </w:tc>
      </w:tr>
      <w:tr w:rsidR="008C4FA1" w:rsidRPr="00DE426A" w14:paraId="14EE39AC" w14:textId="77777777" w:rsidTr="008C4FA1">
        <w:tc>
          <w:tcPr>
            <w:tcW w:w="846" w:type="dxa"/>
            <w:shd w:val="clear" w:color="auto" w:fill="auto"/>
          </w:tcPr>
          <w:p w14:paraId="60FDC23B" w14:textId="189B0B3A" w:rsidR="008C4FA1" w:rsidRPr="00DE426A" w:rsidRDefault="008C4FA1" w:rsidP="008C4FA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21138FD" w14:textId="047B31C0" w:rsidR="008C4FA1" w:rsidRDefault="00FC6141" w:rsidP="00FC614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2023</w:t>
            </w:r>
          </w:p>
          <w:p w14:paraId="69C3F66F" w14:textId="77777777" w:rsidR="008C4FA1" w:rsidRPr="00DE426A" w:rsidRDefault="008C4FA1" w:rsidP="00916CA4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bookmarkStart w:id="5" w:name="_GoBack"/>
            <w:bookmarkEnd w:id="5"/>
          </w:p>
        </w:tc>
        <w:tc>
          <w:tcPr>
            <w:tcW w:w="3260" w:type="dxa"/>
            <w:shd w:val="clear" w:color="auto" w:fill="auto"/>
          </w:tcPr>
          <w:p w14:paraId="15E44BBC" w14:textId="77777777" w:rsidR="008C4FA1" w:rsidRDefault="008C4FA1" w:rsidP="008C4FA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libri Light" w:hAnsi="Calibri Light" w:cs="Calibri Light"/>
              </w:rPr>
            </w:pPr>
            <w:r w:rsidRPr="008C4FA1">
              <w:rPr>
                <w:rFonts w:ascii="Calibri Light" w:hAnsi="Calibri Light" w:cs="Calibri Light"/>
              </w:rPr>
              <w:t xml:space="preserve">Zmiana na stanowisku koordynator do spraw dostępności </w:t>
            </w:r>
          </w:p>
          <w:p w14:paraId="42A76591" w14:textId="77777777" w:rsidR="008C4FA1" w:rsidRDefault="008C4FA1" w:rsidP="008C4FA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8C4FA1">
              <w:rPr>
                <w:rFonts w:ascii="Calibri Light" w:hAnsi="Calibri Light" w:cs="Calibri Light"/>
              </w:rPr>
              <w:t>ktualizacja planu dostępności</w:t>
            </w:r>
            <w:r>
              <w:rPr>
                <w:rFonts w:ascii="Calibri Light" w:hAnsi="Calibri Light" w:cs="Calibri Light"/>
              </w:rPr>
              <w:t xml:space="preserve">. </w:t>
            </w:r>
          </w:p>
          <w:p w14:paraId="5ED265CA" w14:textId="6F8E8BFE" w:rsidR="00BB689A" w:rsidRDefault="008C4FA1" w:rsidP="00BB689A">
            <w:pPr>
              <w:spacing w:before="0"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</w:t>
            </w:r>
            <w:r w:rsidRPr="008C4FA1">
              <w:rPr>
                <w:rFonts w:ascii="Calibri Light" w:hAnsi="Calibri Light" w:cs="Calibri Light"/>
              </w:rPr>
              <w:t xml:space="preserve">rzeprowadzenie audytu wstępnego strony podmiotowej </w:t>
            </w:r>
            <w:r w:rsidR="00BB689A">
              <w:rPr>
                <w:rFonts w:ascii="Calibri Light" w:hAnsi="Calibri Light" w:cs="Calibri Light"/>
              </w:rPr>
              <w:t>–</w:t>
            </w:r>
            <w:r w:rsidRPr="008C4FA1">
              <w:rPr>
                <w:rFonts w:ascii="Calibri Light" w:hAnsi="Calibri Light" w:cs="Calibri Light"/>
              </w:rPr>
              <w:t xml:space="preserve"> </w:t>
            </w:r>
            <w:r w:rsidR="005C27EB">
              <w:rPr>
                <w:rFonts w:ascii="Calibri Light" w:hAnsi="Calibri Light" w:cs="Calibri Light"/>
              </w:rPr>
              <w:t>www.mos-</w:t>
            </w:r>
            <w:r w:rsidR="005C27EB">
              <w:rPr>
                <w:rFonts w:ascii="Calibri Light" w:hAnsi="Calibri Light" w:cs="Calibri Light"/>
              </w:rPr>
              <w:lastRenderedPageBreak/>
              <w:t>chodziez.pl</w:t>
            </w:r>
            <w:r w:rsidR="00BB689A" w:rsidRPr="005C27EB">
              <w:rPr>
                <w:rFonts w:ascii="Calibri Light" w:hAnsi="Calibri Light" w:cs="Calibri Light"/>
              </w:rPr>
              <w:t xml:space="preserve"> </w:t>
            </w:r>
            <w:r w:rsidR="005C27EB">
              <w:rPr>
                <w:rFonts w:ascii="Calibri Light" w:hAnsi="Calibri Light" w:cs="Calibri Light"/>
              </w:rPr>
              <w:t xml:space="preserve">                                                    </w:t>
            </w:r>
            <w:r w:rsidR="00BB689A" w:rsidRPr="005C27EB">
              <w:rPr>
                <w:rFonts w:ascii="Calibri Light" w:hAnsi="Calibri Light" w:cs="Calibri Light"/>
              </w:rPr>
              <w:t xml:space="preserve">oraz </w:t>
            </w:r>
            <w:r w:rsidR="005C27EB">
              <w:rPr>
                <w:rFonts w:ascii="Calibri Light" w:hAnsi="Calibri Light" w:cs="Calibri Light"/>
              </w:rPr>
              <w:t>mos-chodziez.bip.gov.pl</w:t>
            </w:r>
          </w:p>
          <w:p w14:paraId="1DD1E6D5" w14:textId="53B195F3" w:rsidR="008C4FA1" w:rsidRPr="005C0956" w:rsidRDefault="005C0956" w:rsidP="00BB689A">
            <w:pPr>
              <w:spacing w:before="0" w:after="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8913014" w14:textId="542F4BED" w:rsidR="008C4FA1" w:rsidRPr="00DE426A" w:rsidRDefault="008C4FA1" w:rsidP="00916CA4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5C27EB">
              <w:rPr>
                <w:rFonts w:ascii="Calibri Light" w:hAnsi="Calibri Light" w:cs="Calibri Light"/>
              </w:rPr>
              <w:lastRenderedPageBreak/>
              <w:t>Koordynator ds. Dostępności –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7E1679A9" w14:textId="77777777" w:rsidR="008C4FA1" w:rsidRPr="000A4371" w:rsidRDefault="008C4FA1" w:rsidP="00CA2BBB">
      <w:pPr>
        <w:spacing w:after="0"/>
        <w:jc w:val="center"/>
        <w:rPr>
          <w:rFonts w:ascii="Calibri Light" w:hAnsi="Calibri Light" w:cs="Calibri Light"/>
          <w:b/>
        </w:rPr>
      </w:pP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264"/>
      </w:tblGrid>
      <w:tr w:rsidR="000A4371" w:rsidRPr="00B5605F" w14:paraId="0C644CCC" w14:textId="77777777" w:rsidTr="00A47159"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36C4A1F" w14:textId="77777777" w:rsidR="000A4371" w:rsidRPr="00B5605F" w:rsidRDefault="000A4371" w:rsidP="00D34C07">
            <w:pPr>
              <w:suppressAutoHyphens/>
              <w:snapToGrid w:val="0"/>
              <w:spacing w:line="23" w:lineRule="atLeast"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INFORMACJE PODSTAWOWE</w:t>
            </w:r>
          </w:p>
        </w:tc>
      </w:tr>
      <w:tr w:rsidR="000A4371" w:rsidRPr="00B5605F" w14:paraId="42A48A4F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2F729" w14:textId="6C1706AD" w:rsidR="000A4371" w:rsidRPr="00B5605F" w:rsidRDefault="007D72BC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Nazwa podmiotu, którego plan dotyczy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E3EB" w14:textId="2F88C62F" w:rsidR="000A4371" w:rsidRPr="005C0956" w:rsidRDefault="005C27EB" w:rsidP="000A4371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Młodzieżowy Ośrodek Socjoterapii im. Marii Grzegorzewskiej w Chodzieży</w:t>
            </w:r>
            <w:r w:rsidR="00BB689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A4371" w:rsidRPr="00B5605F" w14:paraId="56A8DA55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CDAB" w14:textId="2B2759CA" w:rsidR="000A4371" w:rsidRPr="00B5605F" w:rsidRDefault="007D72BC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Koordynator ds. Dostępności</w:t>
            </w:r>
            <w:r w:rsidR="000A4371"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F236" w14:textId="2D27BC49" w:rsidR="000A4371" w:rsidRPr="00B5605F" w:rsidRDefault="000A4371" w:rsidP="00D34C07">
            <w:pPr>
              <w:suppressAutoHyphens/>
              <w:snapToGrid w:val="0"/>
              <w:spacing w:line="23" w:lineRule="atLeast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A4371" w:rsidRPr="00B5605F" w14:paraId="1EE339D9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CCB1E" w14:textId="6DF3A45B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Cel zadania</w:t>
            </w:r>
            <w:r w:rsidR="00A47159"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 xml:space="preserve">/podstawy </w:t>
            </w:r>
            <w:proofErr w:type="spellStart"/>
            <w:r w:rsidR="00A47159"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ptrawne</w:t>
            </w:r>
            <w:proofErr w:type="spellEnd"/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0861" w14:textId="70DCBFF3" w:rsidR="000A4371" w:rsidRPr="00B5605F" w:rsidRDefault="007D72BC" w:rsidP="007D72B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 xml:space="preserve">Na podstawie art. 14 pkt 5 w związku z art. 6 ustawy z dnia 19 lipca 2019 r. o zapewnieniu dostępności osobom ze szczególnymi potrzebami (Dz.U. z 2019 r. poz. 1696, z późn.zm) ustala się plan działania na rzecz poprawy zapewnienia dostępności osobom ze szczególnymi potrzebami na lata 2020-2023: </w:t>
            </w:r>
          </w:p>
        </w:tc>
      </w:tr>
      <w:tr w:rsidR="000A4371" w:rsidRPr="00B5605F" w14:paraId="396120BA" w14:textId="77777777" w:rsidTr="00A47159"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E2EEDB0" w14:textId="77777777" w:rsidR="000A4371" w:rsidRPr="00B5605F" w:rsidRDefault="000A4371" w:rsidP="00D34C07">
            <w:pPr>
              <w:suppressAutoHyphens/>
              <w:snapToGrid w:val="0"/>
              <w:spacing w:line="23" w:lineRule="atLeast"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ZAKRES ZADANIA</w:t>
            </w:r>
          </w:p>
        </w:tc>
      </w:tr>
      <w:tr w:rsidR="000A4371" w:rsidRPr="00B5605F" w14:paraId="70A30A09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445A" w14:textId="77777777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Podmiotowy: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8AC7" w14:textId="5E063AD0" w:rsidR="007D72BC" w:rsidRPr="00B5605F" w:rsidRDefault="007D72BC" w:rsidP="007D72BC">
            <w:pPr>
              <w:spacing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Dokonanie przez koordynatora analizy funkcjonującej dostępności w budynku oraz stron podmiotow</w:t>
            </w:r>
            <w:r w:rsidR="00A47159"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ych </w:t>
            </w: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jednostki</w:t>
            </w:r>
            <w:r w:rsidR="00A47159"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, aplikacji mobilnych</w:t>
            </w: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 </w:t>
            </w:r>
            <w:r w:rsidR="00A47159"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celem</w:t>
            </w: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 opracowani</w:t>
            </w:r>
            <w:r w:rsidR="00A47159"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a</w:t>
            </w: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 propozycji zmian w zakresie</w:t>
            </w:r>
            <w:r w:rsidR="00A47159"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 dostępności w obszarach</w:t>
            </w: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: </w:t>
            </w:r>
          </w:p>
          <w:p w14:paraId="59EA5E8A" w14:textId="3A62D940" w:rsidR="007D72BC" w:rsidRPr="00B5605F" w:rsidRDefault="007D72BC" w:rsidP="007D72BC">
            <w:pPr>
              <w:pStyle w:val="Akapitzlist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Architektonicznym;</w:t>
            </w:r>
          </w:p>
          <w:p w14:paraId="0F39ACB4" w14:textId="556222D3" w:rsidR="007D72BC" w:rsidRPr="00B5605F" w:rsidRDefault="007D72BC" w:rsidP="007D72BC">
            <w:pPr>
              <w:pStyle w:val="Akapitzlist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Cyfrowym;</w:t>
            </w:r>
          </w:p>
          <w:p w14:paraId="23182729" w14:textId="301FA58A" w:rsidR="000A4371" w:rsidRPr="00B5605F" w:rsidRDefault="007D72BC" w:rsidP="007D72BC">
            <w:pPr>
              <w:pStyle w:val="Akapitzlist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proofErr w:type="spellStart"/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informacyjno</w:t>
            </w:r>
            <w:proofErr w:type="spellEnd"/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 – komunikacyjnym.</w:t>
            </w:r>
          </w:p>
        </w:tc>
      </w:tr>
      <w:tr w:rsidR="000A4371" w:rsidRPr="00B5605F" w14:paraId="44D6465F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F9AD" w14:textId="77777777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Przedmiotowy: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6AF2" w14:textId="2D244876" w:rsidR="00A47159" w:rsidRPr="00B5605F" w:rsidRDefault="007D72BC" w:rsidP="00A47159">
            <w:pPr>
              <w:pStyle w:val="Akapitzlist"/>
              <w:numPr>
                <w:ilvl w:val="0"/>
                <w:numId w:val="17"/>
              </w:numPr>
              <w:spacing w:beforeAutospacing="1" w:after="100" w:afterAutospacing="1" w:line="240" w:lineRule="auto"/>
              <w:ind w:left="36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Dokonanie analizy </w:t>
            </w:r>
            <w:r w:rsidR="00A47159"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danej jednostki</w:t>
            </w: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 a w razie konieczności opracowanie i wdrażanie niezbędnych zmian mających na celu zapewnienie minimalnych wymagań w zakresie dostępności w siedzibie określonych w art. 6 ww. ustawy, we wszystkich trzech obszarach:</w:t>
            </w:r>
          </w:p>
          <w:p w14:paraId="6A4AB661" w14:textId="171E481E" w:rsidR="00A47159" w:rsidRPr="00B5605F" w:rsidRDefault="00A47159" w:rsidP="00A47159">
            <w:pPr>
              <w:pStyle w:val="Akapitzlist"/>
              <w:numPr>
                <w:ilvl w:val="0"/>
                <w:numId w:val="13"/>
              </w:numPr>
              <w:spacing w:beforeAutospacing="1" w:after="100" w:afterAutospacing="1" w:line="240" w:lineRule="auto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Dostępność architektoniczna:  </w:t>
            </w:r>
          </w:p>
          <w:p w14:paraId="255A58B4" w14:textId="77777777" w:rsidR="00A47159" w:rsidRPr="00B5605F" w:rsidRDefault="00A47159" w:rsidP="00A47159">
            <w:pPr>
              <w:pStyle w:val="Akapitzlist"/>
              <w:numPr>
                <w:ilvl w:val="0"/>
                <w:numId w:val="14"/>
              </w:numPr>
              <w:spacing w:before="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zapewnić informację na temat rozkładu pomieszczeń w budynku, co najmniej w sposób wizualny i dotykowy </w:t>
            </w:r>
          </w:p>
          <w:p w14:paraId="1609A911" w14:textId="77777777" w:rsidR="00A47159" w:rsidRPr="00B5605F" w:rsidRDefault="00A47159" w:rsidP="00A47159">
            <w:pPr>
              <w:pStyle w:val="Akapitzlist"/>
              <w:numPr>
                <w:ilvl w:val="0"/>
                <w:numId w:val="14"/>
              </w:numPr>
              <w:spacing w:before="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zapewnić wstęp do budynku osobie korzystającej z psa asystującego,</w:t>
            </w:r>
          </w:p>
          <w:p w14:paraId="0BA7A315" w14:textId="77777777" w:rsidR="00A47159" w:rsidRPr="00B5605F" w:rsidRDefault="00A47159" w:rsidP="00A47159">
            <w:pPr>
              <w:pStyle w:val="Akapitzlist"/>
              <w:numPr>
                <w:ilvl w:val="0"/>
                <w:numId w:val="14"/>
              </w:numPr>
              <w:spacing w:before="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zapewnić osobom ze szczególnymi potrzebami możliwość ewakuacji lub ich uratowania w inny sposób. </w:t>
            </w:r>
          </w:p>
          <w:p w14:paraId="7FC1611D" w14:textId="515AFE6D" w:rsidR="00A47159" w:rsidRPr="00B5605F" w:rsidRDefault="00A47159" w:rsidP="00A47159">
            <w:pPr>
              <w:pStyle w:val="Akapitzlist"/>
              <w:numPr>
                <w:ilvl w:val="0"/>
                <w:numId w:val="14"/>
              </w:numPr>
              <w:spacing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Dostosowanie co najmniej 1 łazienki dla osób niepełnosprawnych</w:t>
            </w:r>
          </w:p>
          <w:p w14:paraId="2ADF6DF2" w14:textId="2F5B8DB0" w:rsidR="00A47159" w:rsidRPr="00B5605F" w:rsidRDefault="00A47159" w:rsidP="00A47159">
            <w:pPr>
              <w:pStyle w:val="Akapitzlist"/>
              <w:numPr>
                <w:ilvl w:val="0"/>
                <w:numId w:val="13"/>
              </w:numPr>
              <w:spacing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ED22C5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Dostępność cyfrowa</w:t>
            </w:r>
          </w:p>
          <w:p w14:paraId="495E194E" w14:textId="77777777" w:rsidR="00A47159" w:rsidRPr="00B5605F" w:rsidRDefault="00A47159" w:rsidP="00A47159">
            <w:pPr>
              <w:pStyle w:val="Akapitzlist"/>
              <w:numPr>
                <w:ilvl w:val="0"/>
                <w:numId w:val="15"/>
              </w:numPr>
              <w:spacing w:before="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obowiązek przestrzegania ustawy z dnia 4 kwietnia 2019 roku</w:t>
            </w:r>
          </w:p>
          <w:p w14:paraId="66575B9F" w14:textId="52828B00" w:rsidR="00A47159" w:rsidRPr="00B5605F" w:rsidRDefault="00A47159" w:rsidP="00A47159">
            <w:pPr>
              <w:pStyle w:val="Akapitzlist"/>
              <w:spacing w:beforeAutospacing="1" w:after="100" w:afterAutospacing="1" w:line="240" w:lineRule="auto"/>
              <w:ind w:left="108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o dostępności cyfrowej stron internetowych i aplikacji mobilnych podmiotów publicznych.</w:t>
            </w:r>
          </w:p>
          <w:p w14:paraId="751B656D" w14:textId="7279A801" w:rsidR="00A47159" w:rsidRPr="00B5605F" w:rsidRDefault="00A47159" w:rsidP="00A47159">
            <w:pPr>
              <w:pStyle w:val="Akapitzlist"/>
              <w:numPr>
                <w:ilvl w:val="0"/>
                <w:numId w:val="13"/>
              </w:numPr>
              <w:spacing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Dostępność </w:t>
            </w:r>
            <w:proofErr w:type="spellStart"/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informacyjno</w:t>
            </w:r>
            <w:proofErr w:type="spellEnd"/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 – komunikacyjna</w:t>
            </w:r>
          </w:p>
          <w:p w14:paraId="30C5B32D" w14:textId="77777777" w:rsidR="00A47159" w:rsidRPr="00B5605F" w:rsidRDefault="00A47159" w:rsidP="00A47159">
            <w:pPr>
              <w:pStyle w:val="Akapitzlist"/>
              <w:numPr>
                <w:ilvl w:val="0"/>
                <w:numId w:val="16"/>
              </w:numPr>
              <w:spacing w:before="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obsługę z wykorzystaniem środków wspierających komunikowanie się , o których mowa w artykule 3 punkt 5 ustawy z 19 sierpnia </w:t>
            </w: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lastRenderedPageBreak/>
              <w:t xml:space="preserve">2011 roku o języku migowym i innych środkach komunikowania się (poczta elektroniczna, SMS, MMS, strony internetowe), lub przez wykorzystanie zdalnego dostępu online do usługi tłumacza przez strony internetowe i aplikacje, </w:t>
            </w:r>
          </w:p>
          <w:p w14:paraId="402F31DD" w14:textId="0654B70B" w:rsidR="00A47159" w:rsidRPr="00B5605F" w:rsidRDefault="00A47159" w:rsidP="00A47159">
            <w:pPr>
              <w:pStyle w:val="Akapitzlist"/>
              <w:numPr>
                <w:ilvl w:val="0"/>
                <w:numId w:val="16"/>
              </w:numPr>
              <w:spacing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14:paraId="54AB25CF" w14:textId="66AAF38C" w:rsidR="00A47159" w:rsidRPr="00B5605F" w:rsidRDefault="00D05307" w:rsidP="007D72BC">
            <w:pPr>
              <w:pStyle w:val="Akapitzlist"/>
              <w:numPr>
                <w:ilvl w:val="0"/>
                <w:numId w:val="17"/>
              </w:numPr>
              <w:spacing w:beforeAutospacing="1" w:after="100" w:afterAutospacing="1" w:line="240" w:lineRule="auto"/>
              <w:ind w:left="36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</w:pPr>
            <w:r w:rsidRPr="00B5605F">
              <w:rPr>
                <w:rFonts w:ascii="Calibri Light" w:eastAsia="Times New Roman" w:hAnsi="Calibri Light" w:cs="Calibri Light"/>
                <w:sz w:val="22"/>
                <w:szCs w:val="22"/>
                <w:lang w:eastAsia="pl-PL"/>
              </w:rPr>
              <w:t xml:space="preserve">Zapewnienie dostępu alternatywnego w przypadkach, gdy z przyczyn niezależnych, technicznych lub prawnych, jednostka nie będzie w stanie zapewnić dostępności osobie ze szczególnymi potrzebami. </w:t>
            </w:r>
          </w:p>
        </w:tc>
      </w:tr>
      <w:tr w:rsidR="000A4371" w:rsidRPr="00B5605F" w14:paraId="63AE31A3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91FC" w14:textId="6CF973AC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lastRenderedPageBreak/>
              <w:t xml:space="preserve">Data </w:t>
            </w:r>
            <w:r w:rsidR="00495D46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sporządzenia planu</w:t>
            </w:r>
            <w:r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 xml:space="preserve"> :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6AD4" w14:textId="6122B48F" w:rsidR="000A4371" w:rsidRPr="00B5605F" w:rsidRDefault="004E3D4D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lang w:eastAsia="ar-SA"/>
              </w:rPr>
              <w:t xml:space="preserve">2020 r. </w:t>
            </w:r>
          </w:p>
        </w:tc>
      </w:tr>
      <w:tr w:rsidR="000A4371" w:rsidRPr="00B5605F" w14:paraId="7BCC8F2F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32656" w14:textId="322D70DC" w:rsidR="007D72BC" w:rsidRPr="00B5605F" w:rsidRDefault="00495D46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Data i podpis z</w:t>
            </w:r>
            <w:r w:rsidR="000A4371"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atwierd</w:t>
            </w: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zenia planu</w:t>
            </w:r>
            <w:r w:rsidR="000A4371"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 xml:space="preserve"> </w:t>
            </w:r>
            <w:r w:rsidR="00280C3C"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Dyrektor</w:t>
            </w: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>a</w:t>
            </w:r>
            <w:r w:rsidR="00280C3C"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 xml:space="preserve"> jednostki.</w:t>
            </w:r>
            <w:r w:rsidR="007D72BC" w:rsidRPr="00B5605F"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8F33" w14:textId="77777777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A4371" w:rsidRPr="00B5605F" w14:paraId="55A9761B" w14:textId="77777777" w:rsidTr="00A47159"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19E016C" w14:textId="71E63211" w:rsidR="000A4371" w:rsidRPr="00B5605F" w:rsidRDefault="000A4371" w:rsidP="00D34C07">
            <w:pPr>
              <w:suppressAutoHyphens/>
              <w:snapToGrid w:val="0"/>
              <w:spacing w:line="23" w:lineRule="atLeast"/>
              <w:jc w:val="center"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eastAsia="ar-SA"/>
              </w:rPr>
            </w:pPr>
            <w:r w:rsidRPr="00B5605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OPIS METODYKI </w:t>
            </w:r>
            <w:r w:rsidR="007D72BC" w:rsidRPr="00B5605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0A4371" w:rsidRPr="00B5605F" w14:paraId="0FF58742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4DCF9" w14:textId="77777777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eastAsia="Calibri" w:hAnsi="Calibri Light" w:cs="Calibri Light"/>
                <w:b/>
                <w:sz w:val="22"/>
                <w:szCs w:val="22"/>
                <w:lang w:eastAsia="ar-SA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>Wywiad osobowy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1D43" w14:textId="3F7E6189" w:rsidR="000A4371" w:rsidRPr="00B5605F" w:rsidRDefault="000A4371" w:rsidP="00D34C07">
            <w:pPr>
              <w:suppressAutoHyphens/>
              <w:snapToGrid w:val="0"/>
              <w:spacing w:line="23" w:lineRule="atLeast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ar-SA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>Wywiad osobowy</w:t>
            </w:r>
            <w:r w:rsidR="007D72BC" w:rsidRPr="00B5605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B5605F">
              <w:rPr>
                <w:rFonts w:ascii="Calibri Light" w:hAnsi="Calibri Light" w:cs="Calibri Light"/>
                <w:sz w:val="22"/>
                <w:szCs w:val="22"/>
              </w:rPr>
              <w:t xml:space="preserve">bezpośrednie rozmowy z osobami odpowiedzialnymi za </w:t>
            </w:r>
            <w:r w:rsidR="007D72BC" w:rsidRPr="00B5605F">
              <w:rPr>
                <w:rFonts w:ascii="Calibri Light" w:hAnsi="Calibri Light" w:cs="Calibri Light"/>
                <w:sz w:val="22"/>
                <w:szCs w:val="22"/>
              </w:rPr>
              <w:t xml:space="preserve">poszczególne </w:t>
            </w:r>
            <w:r w:rsidRPr="00B5605F">
              <w:rPr>
                <w:rFonts w:ascii="Calibri Light" w:hAnsi="Calibri Light" w:cs="Calibri Light"/>
                <w:sz w:val="22"/>
                <w:szCs w:val="22"/>
              </w:rPr>
              <w:t>obszary</w:t>
            </w:r>
            <w:r w:rsidR="007D72BC" w:rsidRPr="00B5605F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B5605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0A4371" w:rsidRPr="00B5605F" w14:paraId="03EB5411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A260" w14:textId="77777777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>Wizja lokalna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2DF1" w14:textId="1FA40E52" w:rsidR="000A4371" w:rsidRPr="00B5605F" w:rsidRDefault="000A4371" w:rsidP="00D34C07">
            <w:pPr>
              <w:suppressAutoHyphens/>
              <w:snapToGrid w:val="0"/>
              <w:spacing w:line="23" w:lineRule="atLeast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ar-SA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>Wizja lokalna stanowiła dodatkowy element badawczy. Ocena stanu deklarowanego ze stanem faktycznym</w:t>
            </w:r>
            <w:r w:rsidR="007D72BC" w:rsidRPr="00B5605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0A4371" w:rsidRPr="00B5605F" w14:paraId="549B47A3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B7A9" w14:textId="3A69F5BB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>Analiza systemów informatycznych</w:t>
            </w:r>
            <w:r w:rsidR="00A47159" w:rsidRPr="00B5605F">
              <w:rPr>
                <w:rFonts w:ascii="Calibri Light" w:hAnsi="Calibri Light" w:cs="Calibri Light"/>
                <w:sz w:val="22"/>
                <w:szCs w:val="22"/>
              </w:rPr>
              <w:t>, witryn internetowych i aplikacji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C409" w14:textId="657530DC" w:rsidR="000A4371" w:rsidRPr="00B5605F" w:rsidRDefault="007D72BC" w:rsidP="00D34C07">
            <w:pPr>
              <w:suppressAutoHyphens/>
              <w:snapToGrid w:val="0"/>
              <w:spacing w:line="23" w:lineRule="atLeast"/>
              <w:jc w:val="both"/>
              <w:rPr>
                <w:rFonts w:ascii="Calibri Light" w:eastAsia="Calibri" w:hAnsi="Calibri Light" w:cs="Calibri Light"/>
                <w:sz w:val="22"/>
                <w:szCs w:val="22"/>
                <w:lang w:eastAsia="ar-SA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>Analiza dostępności cyfrowej dla strony podmiotowej jednostki, Biuletynu Informacji Publicznej oraz użytkowanych aplikacji.</w:t>
            </w:r>
          </w:p>
        </w:tc>
      </w:tr>
      <w:tr w:rsidR="000A4371" w:rsidRPr="00B5605F" w14:paraId="48A489FC" w14:textId="77777777" w:rsidTr="00A471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82529" w14:textId="77777777" w:rsidR="000A4371" w:rsidRPr="00B5605F" w:rsidRDefault="000A4371" w:rsidP="00D34C07">
            <w:pPr>
              <w:suppressAutoHyphens/>
              <w:snapToGrid w:val="0"/>
              <w:spacing w:line="23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>Analiza dokumentów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73C8" w14:textId="7F615FD5" w:rsidR="00A47159" w:rsidRPr="00B5605F" w:rsidRDefault="000A4371" w:rsidP="00D34C07">
            <w:pPr>
              <w:suppressAutoHyphens/>
              <w:snapToGrid w:val="0"/>
              <w:spacing w:line="23" w:lineRule="atLeast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5605F">
              <w:rPr>
                <w:rFonts w:ascii="Calibri Light" w:hAnsi="Calibri Light" w:cs="Calibri Light"/>
                <w:sz w:val="22"/>
                <w:szCs w:val="22"/>
              </w:rPr>
              <w:t>Analiza przekazanych lub udostępnionych dokumentów, którego celem b</w:t>
            </w:r>
            <w:r w:rsidR="007D72BC" w:rsidRPr="00B5605F">
              <w:rPr>
                <w:rFonts w:ascii="Calibri Light" w:hAnsi="Calibri Light" w:cs="Calibri Light"/>
                <w:sz w:val="22"/>
                <w:szCs w:val="22"/>
              </w:rPr>
              <w:t>ędzie</w:t>
            </w:r>
            <w:r w:rsidRPr="00B5605F">
              <w:rPr>
                <w:rFonts w:ascii="Calibri Light" w:hAnsi="Calibri Light" w:cs="Calibri Light"/>
                <w:sz w:val="22"/>
                <w:szCs w:val="22"/>
              </w:rPr>
              <w:t xml:space="preserve"> ustalenie niezbędnego zakresu </w:t>
            </w:r>
            <w:r w:rsidR="007D72BC" w:rsidRPr="00B5605F">
              <w:rPr>
                <w:rFonts w:ascii="Calibri Light" w:hAnsi="Calibri Light" w:cs="Calibri Light"/>
                <w:sz w:val="22"/>
                <w:szCs w:val="22"/>
              </w:rPr>
              <w:t>planowania oraz realizacji założonych celów.</w:t>
            </w:r>
          </w:p>
        </w:tc>
      </w:tr>
    </w:tbl>
    <w:p w14:paraId="4FA44395" w14:textId="77777777" w:rsidR="00BB689A" w:rsidRPr="000A4371" w:rsidRDefault="00BB689A" w:rsidP="00BB689A">
      <w:pPr>
        <w:spacing w:after="0"/>
        <w:rPr>
          <w:rFonts w:ascii="Calibri Light" w:hAnsi="Calibri Light" w:cs="Calibri Light"/>
          <w:b/>
        </w:rPr>
      </w:pPr>
    </w:p>
    <w:p w14:paraId="4641619A" w14:textId="5E1EA779" w:rsidR="00D56053" w:rsidRPr="00D56053" w:rsidRDefault="00D56053" w:rsidP="00D56053">
      <w:pPr>
        <w:pStyle w:val="Akapitzlist"/>
        <w:numPr>
          <w:ilvl w:val="1"/>
          <w:numId w:val="4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Działania dążące do opracowania planu oraz sporządzenia raportu o stanie zapewnienia dostępności. </w:t>
      </w:r>
    </w:p>
    <w:p w14:paraId="754B1B0A" w14:textId="4E290114" w:rsidR="00D56053" w:rsidRP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I.1.Powołanie koordynatora ds. dostępności. </w:t>
      </w:r>
    </w:p>
    <w:p w14:paraId="450D06AE" w14:textId="580FE349" w:rsidR="00D56053" w:rsidRP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>Zgodnie z art. 14 ust. 1 ustawy z dnia 19 lipca 2019 r. o zapewnianiu dostępności osobom ze szczególnymi potrzebami (</w:t>
      </w:r>
      <w:proofErr w:type="spellStart"/>
      <w:r w:rsidRPr="00D56053">
        <w:rPr>
          <w:rFonts w:ascii="Calibri Light" w:hAnsi="Calibri Light" w:cs="Calibri Light"/>
          <w:bCs/>
          <w:sz w:val="22"/>
          <w:szCs w:val="22"/>
        </w:rPr>
        <w:t>t.j</w:t>
      </w:r>
      <w:proofErr w:type="spellEnd"/>
      <w:r w:rsidRPr="00D56053">
        <w:rPr>
          <w:rFonts w:ascii="Calibri Light" w:hAnsi="Calibri Light" w:cs="Calibri Light"/>
          <w:bCs/>
          <w:sz w:val="22"/>
          <w:szCs w:val="22"/>
        </w:rPr>
        <w:t xml:space="preserve">. Dz. U. z 2020 r. poz. 1062) każdy organ władzy publicznej, w tym organ administracji rządowej i samorządowej, organ kontroli państwowej i ochrony prawa oraz sądy i trybunały, wyznacza co najmniej jedną osobę pełniącą funkcję koordynatora do spraw dostępności. W </w:t>
      </w:r>
      <w:r w:rsidRPr="00D56053">
        <w:rPr>
          <w:rFonts w:ascii="Calibri Light" w:hAnsi="Calibri Light" w:cs="Calibri Light"/>
          <w:bCs/>
          <w:sz w:val="22"/>
          <w:szCs w:val="22"/>
        </w:rPr>
        <w:lastRenderedPageBreak/>
        <w:t xml:space="preserve">związku z tym, </w:t>
      </w:r>
      <w:r w:rsidRPr="005C27EB">
        <w:rPr>
          <w:rFonts w:ascii="Calibri Light" w:hAnsi="Calibri Light" w:cs="Calibri Light"/>
          <w:sz w:val="22"/>
          <w:szCs w:val="22"/>
        </w:rPr>
        <w:t xml:space="preserve">Dyrektor </w:t>
      </w:r>
      <w:r w:rsidR="005C27EB">
        <w:rPr>
          <w:rFonts w:ascii="Calibri Light" w:hAnsi="Calibri Light" w:cs="Calibri Light"/>
          <w:sz w:val="22"/>
          <w:szCs w:val="22"/>
        </w:rPr>
        <w:t xml:space="preserve">Młodzieżowego Ośrodka Socjoterapii im. Marii Grzegorzewskiej w Chodzieży 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D56053">
        <w:rPr>
          <w:rFonts w:ascii="Calibri Light" w:hAnsi="Calibri Light" w:cs="Calibri Light"/>
          <w:bCs/>
          <w:sz w:val="22"/>
          <w:szCs w:val="22"/>
        </w:rPr>
        <w:t>zarządzeniem wyznaczył koordynator</w:t>
      </w:r>
      <w:r>
        <w:rPr>
          <w:rFonts w:ascii="Calibri Light" w:hAnsi="Calibri Light" w:cs="Calibri Light"/>
          <w:bCs/>
          <w:sz w:val="22"/>
          <w:szCs w:val="22"/>
        </w:rPr>
        <w:t>a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ds. dostępności.  </w:t>
      </w:r>
    </w:p>
    <w:p w14:paraId="1FC61FEC" w14:textId="5F6078FB" w:rsidR="00D56053" w:rsidRP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Do zadań </w:t>
      </w:r>
      <w:r>
        <w:rPr>
          <w:rFonts w:ascii="Calibri Light" w:hAnsi="Calibri Light" w:cs="Calibri Light"/>
          <w:bCs/>
          <w:sz w:val="22"/>
          <w:szCs w:val="22"/>
        </w:rPr>
        <w:t>Koordynatora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należy w szczególności: </w:t>
      </w:r>
    </w:p>
    <w:p w14:paraId="0EC36AFE" w14:textId="11DFC01B" w:rsidR="00D56053" w:rsidRPr="00D56053" w:rsidRDefault="00D56053" w:rsidP="00D56053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>wsparcie osób ze szczególnymi potrzebami w dostępie do usług świadczonych;</w:t>
      </w:r>
    </w:p>
    <w:p w14:paraId="79EC45F9" w14:textId="354923A7" w:rsidR="00D56053" w:rsidRDefault="00D56053" w:rsidP="00D56053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przygotowanie i koordynacja wdrożenia planu działania na rzecz poprawy zapewniania dostępności osobom ze szczególnymi potrzebami zgodnie z wymaganiami określonymi w art. 6 ustawy z dnia 19.07.2019 r. o zapewnieniu dostępności osobom ze szczególnymi potrzebami; </w:t>
      </w:r>
    </w:p>
    <w:p w14:paraId="78454808" w14:textId="1B4809B4" w:rsidR="00D56053" w:rsidRDefault="00D56053" w:rsidP="00D56053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monitorowanie działalności podejmowanej w zakresie zapewniania dostępności osobom ze szczególnymi potrzebami. </w:t>
      </w:r>
    </w:p>
    <w:p w14:paraId="14E94E60" w14:textId="55126AFC" w:rsidR="00D56053" w:rsidRPr="00D56053" w:rsidRDefault="00D56053" w:rsidP="00D56053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Koordynator </w:t>
      </w:r>
      <w:r w:rsidRPr="00D56053">
        <w:rPr>
          <w:rFonts w:ascii="Calibri Light" w:hAnsi="Calibri Light" w:cs="Calibri Light"/>
          <w:bCs/>
          <w:sz w:val="22"/>
          <w:szCs w:val="22"/>
        </w:rPr>
        <w:t>koordynuj</w:t>
      </w:r>
      <w:r>
        <w:rPr>
          <w:rFonts w:ascii="Calibri Light" w:hAnsi="Calibri Light" w:cs="Calibri Light"/>
          <w:bCs/>
          <w:sz w:val="22"/>
          <w:szCs w:val="22"/>
        </w:rPr>
        <w:t>e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dostępność w zakresie:  </w:t>
      </w:r>
    </w:p>
    <w:p w14:paraId="557068E7" w14:textId="78A0B523" w:rsidR="00D56053" w:rsidRPr="00D56053" w:rsidRDefault="00D56053" w:rsidP="00D56053">
      <w:pPr>
        <w:pStyle w:val="Akapitzlist"/>
        <w:numPr>
          <w:ilvl w:val="0"/>
          <w:numId w:val="19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dostępności architektonicznej; </w:t>
      </w:r>
    </w:p>
    <w:p w14:paraId="54755051" w14:textId="29D69B43" w:rsidR="00D56053" w:rsidRDefault="00D56053" w:rsidP="00D56053">
      <w:pPr>
        <w:pStyle w:val="Akapitzlist"/>
        <w:numPr>
          <w:ilvl w:val="0"/>
          <w:numId w:val="19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dostępności cyfrowej; </w:t>
      </w:r>
    </w:p>
    <w:p w14:paraId="33970A92" w14:textId="4BD3C82E" w:rsidR="00D56053" w:rsidRPr="00D56053" w:rsidRDefault="00D56053" w:rsidP="00D56053">
      <w:pPr>
        <w:pStyle w:val="Akapitzlist"/>
        <w:numPr>
          <w:ilvl w:val="0"/>
          <w:numId w:val="19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dostępności </w:t>
      </w:r>
      <w:proofErr w:type="spellStart"/>
      <w:r w:rsidRPr="00D56053">
        <w:rPr>
          <w:rFonts w:ascii="Calibri Light" w:hAnsi="Calibri Light" w:cs="Calibri Light"/>
          <w:bCs/>
          <w:sz w:val="22"/>
          <w:szCs w:val="22"/>
        </w:rPr>
        <w:t>informacyjno</w:t>
      </w:r>
      <w:proofErr w:type="spellEnd"/>
      <w:r w:rsidRPr="00D56053">
        <w:rPr>
          <w:rFonts w:ascii="Calibri Light" w:hAnsi="Calibri Light" w:cs="Calibri Light"/>
          <w:bCs/>
          <w:sz w:val="22"/>
          <w:szCs w:val="22"/>
        </w:rPr>
        <w:t xml:space="preserve"> – komunikacyjnej. </w:t>
      </w:r>
    </w:p>
    <w:p w14:paraId="02CE56A2" w14:textId="6EAEABC9" w:rsidR="00D56053" w:rsidRPr="00D56053" w:rsidRDefault="00D56053" w:rsidP="00D56053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Za powyższe działania odpowiedzialny </w:t>
      </w:r>
      <w:r>
        <w:rPr>
          <w:rFonts w:ascii="Calibri Light" w:hAnsi="Calibri Light" w:cs="Calibri Light"/>
          <w:bCs/>
          <w:sz w:val="22"/>
          <w:szCs w:val="22"/>
        </w:rPr>
        <w:t xml:space="preserve">jest </w:t>
      </w:r>
      <w:r w:rsidRPr="00D56053">
        <w:rPr>
          <w:rFonts w:ascii="Calibri Light" w:hAnsi="Calibri Light" w:cs="Calibri Light"/>
          <w:bCs/>
          <w:sz w:val="22"/>
          <w:szCs w:val="22"/>
        </w:rPr>
        <w:t>Dyrektor</w:t>
      </w:r>
      <w:r>
        <w:rPr>
          <w:rFonts w:ascii="Calibri Light" w:hAnsi="Calibri Light" w:cs="Calibri Light"/>
          <w:bCs/>
          <w:sz w:val="22"/>
          <w:szCs w:val="22"/>
        </w:rPr>
        <w:t xml:space="preserve">. Powołany Koordynator podlega Dyrektorowi. </w:t>
      </w:r>
    </w:p>
    <w:p w14:paraId="40DE35EE" w14:textId="757E57C9" w:rsidR="00D56053" w:rsidRP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I.2.Wstępna diagnoza dostępności. </w:t>
      </w:r>
    </w:p>
    <w:p w14:paraId="533909DD" w14:textId="79B0352C" w:rsidR="00D56053" w:rsidRP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Dokonano wstępnej samooceny pod kątem dostosowania administrowanych obiektów do minimalnych wymagań dotyczących dostępności w wymiarze architektonicznym, cyfrowym i informacyjno-komunikacyjnym wynikające z zapisów art. 6 ustawy z dnia 19 lipca 2019 r. o zapewnieniu dostępności osobom ze szczególnymi potrzebami.  </w:t>
      </w:r>
    </w:p>
    <w:p w14:paraId="4E3C36E8" w14:textId="0AFAAF70" w:rsidR="00D56053" w:rsidRP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>I.3.</w:t>
      </w:r>
      <w:r w:rsidR="00855D6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Działania informacyjne i szkoleniowe oraz posiedzenie Zespołu ds. dostępności. </w:t>
      </w:r>
    </w:p>
    <w:p w14:paraId="60D4F007" w14:textId="77777777" w:rsid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W </w:t>
      </w:r>
      <w:r>
        <w:rPr>
          <w:rFonts w:ascii="Calibri Light" w:hAnsi="Calibri Light" w:cs="Calibri Light"/>
          <w:bCs/>
          <w:sz w:val="22"/>
          <w:szCs w:val="22"/>
        </w:rPr>
        <w:t>lutym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202</w:t>
      </w:r>
      <w:r>
        <w:rPr>
          <w:rFonts w:ascii="Calibri Light" w:hAnsi="Calibri Light" w:cs="Calibri Light"/>
          <w:bCs/>
          <w:sz w:val="22"/>
          <w:szCs w:val="22"/>
        </w:rPr>
        <w:t>0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roku</w:t>
      </w:r>
      <w:r>
        <w:rPr>
          <w:rFonts w:ascii="Calibri Light" w:hAnsi="Calibri Light" w:cs="Calibri Light"/>
          <w:bCs/>
          <w:sz w:val="22"/>
          <w:szCs w:val="22"/>
        </w:rPr>
        <w:t xml:space="preserve"> na spotkaniu organizacyjno-szkoleniowym Dyrektor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poinformowa</w:t>
      </w:r>
      <w:r>
        <w:rPr>
          <w:rFonts w:ascii="Calibri Light" w:hAnsi="Calibri Light" w:cs="Calibri Light"/>
          <w:bCs/>
          <w:sz w:val="22"/>
          <w:szCs w:val="22"/>
        </w:rPr>
        <w:t>ł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o zbliżającym się terminie sporządzenia raportu ds. dostępności oraz konieczności sporządzenia planu działania na rzecz poprawy zapewnienia dostępności osobom ze szczególnymi potrzebami i umieszczenia go na swojej stronie BIP oraz stronie </w:t>
      </w:r>
      <w:r>
        <w:rPr>
          <w:rFonts w:ascii="Calibri Light" w:hAnsi="Calibri Light" w:cs="Calibri Light"/>
          <w:bCs/>
          <w:sz w:val="22"/>
          <w:szCs w:val="22"/>
        </w:rPr>
        <w:t>podmiotowej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. </w:t>
      </w:r>
    </w:p>
    <w:p w14:paraId="3028DE61" w14:textId="5B150B6E" w:rsidR="00D56053" w:rsidRDefault="00775F42" w:rsidP="00D56053">
      <w:pPr>
        <w:pStyle w:val="Akapitzlist"/>
        <w:numPr>
          <w:ilvl w:val="0"/>
          <w:numId w:val="20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</w:t>
      </w:r>
      <w:r w:rsidR="00D56053" w:rsidRPr="00D56053">
        <w:rPr>
          <w:rFonts w:ascii="Calibri Light" w:hAnsi="Calibri Light" w:cs="Calibri Light"/>
          <w:bCs/>
          <w:sz w:val="22"/>
          <w:szCs w:val="22"/>
        </w:rPr>
        <w:t>mówiono</w:t>
      </w:r>
      <w:r w:rsidR="00D56053">
        <w:rPr>
          <w:rFonts w:ascii="Calibri Light" w:hAnsi="Calibri Light" w:cs="Calibri Light"/>
          <w:bCs/>
          <w:sz w:val="22"/>
          <w:szCs w:val="22"/>
        </w:rPr>
        <w:t xml:space="preserve"> wstępny</w:t>
      </w:r>
      <w:r w:rsidR="00D56053" w:rsidRPr="00D56053">
        <w:rPr>
          <w:rFonts w:ascii="Calibri Light" w:hAnsi="Calibri Light" w:cs="Calibri Light"/>
          <w:bCs/>
          <w:sz w:val="22"/>
          <w:szCs w:val="22"/>
        </w:rPr>
        <w:t xml:space="preserve"> plany oraz sposób sporządzenia raportu ds. dostępności, dokonano analizy w zakresie dostępności alternatywnej jednostki w przypadku braku możliwości zapewnienia dostępności dla osób ze szczególnymi potrzebami ze względu na ograniczenia techniczne i prawne, </w:t>
      </w:r>
    </w:p>
    <w:p w14:paraId="49FA01F0" w14:textId="2AE7EFE7" w:rsidR="00D56053" w:rsidRDefault="00D56053" w:rsidP="00D56053">
      <w:pPr>
        <w:pStyle w:val="Akapitzlist"/>
        <w:numPr>
          <w:ilvl w:val="0"/>
          <w:numId w:val="20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>dokonano analizy stanu obiektów pod względem dostosowania ich architektury do potrzeb osób ze szczególnymi potrzebami wynikającymi z przepisów ustawy z dnia 19 lipca 2019 r. o zapewnianiu dostępności osobom ze szczególnymi potrzebami,</w:t>
      </w:r>
    </w:p>
    <w:p w14:paraId="17292E2E" w14:textId="719ED313" w:rsidR="00D56053" w:rsidRDefault="00D56053" w:rsidP="00D56053">
      <w:pPr>
        <w:pStyle w:val="Akapitzlist"/>
        <w:numPr>
          <w:ilvl w:val="0"/>
          <w:numId w:val="20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dokonano </w:t>
      </w:r>
      <w:r>
        <w:rPr>
          <w:rFonts w:ascii="Calibri Light" w:hAnsi="Calibri Light" w:cs="Calibri Light"/>
          <w:bCs/>
          <w:sz w:val="22"/>
          <w:szCs w:val="22"/>
        </w:rPr>
        <w:t xml:space="preserve">wstępnej 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analizy dostępności jednostek w zakresie informacyjno-komunikacyjnym do potrzeb osób ze szczególnymi potrzebami; </w:t>
      </w:r>
    </w:p>
    <w:p w14:paraId="21DD53F5" w14:textId="34BCA05D" w:rsidR="00D56053" w:rsidRPr="00D56053" w:rsidRDefault="00D56053" w:rsidP="00D56053">
      <w:pPr>
        <w:pStyle w:val="Akapitzlist"/>
        <w:numPr>
          <w:ilvl w:val="0"/>
          <w:numId w:val="20"/>
        </w:num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dokonano </w:t>
      </w:r>
      <w:r>
        <w:rPr>
          <w:rFonts w:ascii="Calibri Light" w:hAnsi="Calibri Light" w:cs="Calibri Light"/>
          <w:bCs/>
          <w:sz w:val="22"/>
          <w:szCs w:val="22"/>
        </w:rPr>
        <w:t xml:space="preserve">wstępnej 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analizy dostępności jednostek w zakresie cyfrowym do potrzeb osób ze szczególnymi potrzebami. </w:t>
      </w:r>
    </w:p>
    <w:p w14:paraId="42EAAF27" w14:textId="77777777" w:rsidR="00D56053" w:rsidRP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Celem omówienia powyższych kwestii było jak najtrafniejsze określenie zadań w planie zapewnienia dostępności w poszczególnych jednostkach oraz prawidłowe sporządzenie raportu ds. dostępności. </w:t>
      </w:r>
    </w:p>
    <w:p w14:paraId="08579367" w14:textId="032FE2B2" w:rsidR="00855D6F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Za powyższe działania odpowiedzialny </w:t>
      </w:r>
      <w:r w:rsidR="00855D6F">
        <w:rPr>
          <w:rFonts w:ascii="Calibri Light" w:hAnsi="Calibri Light" w:cs="Calibri Light"/>
          <w:bCs/>
          <w:sz w:val="22"/>
          <w:szCs w:val="22"/>
        </w:rPr>
        <w:t xml:space="preserve">jest Dyrektor jednostki oraz </w:t>
      </w:r>
      <w:r w:rsidRPr="00D56053">
        <w:rPr>
          <w:rFonts w:ascii="Calibri Light" w:hAnsi="Calibri Light" w:cs="Calibri Light"/>
          <w:bCs/>
          <w:sz w:val="22"/>
          <w:szCs w:val="22"/>
        </w:rPr>
        <w:t>koordynator</w:t>
      </w:r>
      <w:r w:rsidR="00855D6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D56053">
        <w:rPr>
          <w:rFonts w:ascii="Calibri Light" w:hAnsi="Calibri Light" w:cs="Calibri Light"/>
          <w:bCs/>
          <w:sz w:val="22"/>
          <w:szCs w:val="22"/>
        </w:rPr>
        <w:t>ds. dostępności</w:t>
      </w:r>
      <w:r w:rsidR="00855D6F">
        <w:rPr>
          <w:rFonts w:ascii="Calibri Light" w:hAnsi="Calibri Light" w:cs="Calibri Light"/>
          <w:bCs/>
          <w:sz w:val="22"/>
          <w:szCs w:val="22"/>
        </w:rPr>
        <w:t>.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5F186E4D" w14:textId="77777777" w:rsidR="00855D6F" w:rsidRPr="00D56053" w:rsidRDefault="00855D6F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CD73B4D" w14:textId="77777777" w:rsidR="00D56053" w:rsidRP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I.4. Publikacja raportu o stanie zapewniania osobom ze szczególnymi potrzebami dostępności . </w:t>
      </w:r>
    </w:p>
    <w:p w14:paraId="686665B7" w14:textId="76D6CF4A" w:rsidR="00D56053" w:rsidRDefault="00D56053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 xml:space="preserve">W terminie do 31 marca zgodnie z art. 11 ustawy z dnia 19 lipca 2019 r. o zapewnieniu dostępności osobom ze szczególnymi potrzebami opublikowano raport na stronie Biuletynu Informacji Publicznej oraz na stronie Ośrodka. Za powyższe działania odpowiedzialny </w:t>
      </w:r>
      <w:r w:rsidR="00855D6F">
        <w:rPr>
          <w:rFonts w:ascii="Calibri Light" w:hAnsi="Calibri Light" w:cs="Calibri Light"/>
          <w:bCs/>
          <w:sz w:val="22"/>
          <w:szCs w:val="22"/>
        </w:rPr>
        <w:t xml:space="preserve">jest 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koordynator ds. dostępności. </w:t>
      </w:r>
    </w:p>
    <w:p w14:paraId="29DB4405" w14:textId="77777777" w:rsidR="00855D6F" w:rsidRPr="00D56053" w:rsidRDefault="00855D6F" w:rsidP="00D56053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6AD4447" w14:textId="24DE69BE" w:rsidR="00544528" w:rsidRDefault="00D56053" w:rsidP="00855D6F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  <w:r w:rsidRPr="00D56053">
        <w:rPr>
          <w:rFonts w:ascii="Calibri Light" w:hAnsi="Calibri Light" w:cs="Calibri Light"/>
          <w:bCs/>
          <w:sz w:val="22"/>
          <w:szCs w:val="22"/>
        </w:rPr>
        <w:t>II. Plan działania na rzecz poprawy zapewnienia dostępności osobom ze szczególnymi potrzebami w na lata 202</w:t>
      </w:r>
      <w:r w:rsidR="00855D6F">
        <w:rPr>
          <w:rFonts w:ascii="Calibri Light" w:hAnsi="Calibri Light" w:cs="Calibri Light"/>
          <w:bCs/>
          <w:sz w:val="22"/>
          <w:szCs w:val="22"/>
        </w:rPr>
        <w:t>0</w:t>
      </w:r>
      <w:r w:rsidRPr="00D56053">
        <w:rPr>
          <w:rFonts w:ascii="Calibri Light" w:hAnsi="Calibri Light" w:cs="Calibri Light"/>
          <w:bCs/>
          <w:sz w:val="22"/>
          <w:szCs w:val="22"/>
        </w:rPr>
        <w:t xml:space="preserve"> – 202</w:t>
      </w:r>
      <w:r w:rsidR="00855D6F">
        <w:rPr>
          <w:rFonts w:ascii="Calibri Light" w:hAnsi="Calibri Light" w:cs="Calibri Light"/>
          <w:bCs/>
          <w:sz w:val="22"/>
          <w:szCs w:val="22"/>
        </w:rPr>
        <w:t xml:space="preserve">3 w </w:t>
      </w:r>
      <w:r w:rsidR="005C27EB" w:rsidRPr="005C27EB">
        <w:rPr>
          <w:rFonts w:ascii="Calibri Light" w:hAnsi="Calibri Light" w:cs="Calibri Light"/>
          <w:sz w:val="22"/>
          <w:szCs w:val="22"/>
        </w:rPr>
        <w:t>Młodzieżowym Ośrodku Socjoterapii im. Marii Grzegorzewskiej w Chodzieży</w:t>
      </w:r>
    </w:p>
    <w:p w14:paraId="13D7907C" w14:textId="77777777" w:rsidR="00855D6F" w:rsidRPr="00855D6F" w:rsidRDefault="00855D6F" w:rsidP="00855D6F">
      <w:pPr>
        <w:spacing w:after="0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417F992A" w14:textId="5723A664" w:rsidR="00544528" w:rsidRPr="00ED22C5" w:rsidRDefault="00544528" w:rsidP="00544528">
      <w:pPr>
        <w:pStyle w:val="Nagwek2"/>
        <w:jc w:val="center"/>
      </w:pPr>
      <w:r>
        <w:t>I. Dostępność informacyjno-komunikacyjna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4143"/>
        <w:gridCol w:w="1243"/>
      </w:tblGrid>
      <w:tr w:rsidR="00B5605F" w:rsidRPr="00001E56" w14:paraId="06E2C577" w14:textId="77777777" w:rsidTr="00001E56">
        <w:trPr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711D4A3" w14:textId="77777777" w:rsidR="00E063F8" w:rsidRPr="00001E56" w:rsidRDefault="00E063F8" w:rsidP="00B5605F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01E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62174D26" w14:textId="77777777" w:rsidR="00E063F8" w:rsidRPr="00001E56" w:rsidRDefault="00E063F8" w:rsidP="00B5605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01E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Zakres działalności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32F7A623" w14:textId="20583FC9" w:rsidR="00E063F8" w:rsidRPr="00001E56" w:rsidRDefault="00E063F8" w:rsidP="00B5605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01E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Realizujący działania wynikające z art. 6 ustawy</w:t>
            </w:r>
            <w:r w:rsidR="00075CF2" w:rsidRPr="00001E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o </w:t>
            </w:r>
            <w:r w:rsidR="00B5605F" w:rsidRPr="00001E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dostępności</w:t>
            </w:r>
          </w:p>
        </w:tc>
        <w:tc>
          <w:tcPr>
            <w:tcW w:w="4143" w:type="dxa"/>
            <w:shd w:val="clear" w:color="auto" w:fill="D5DCE4" w:themeFill="text2" w:themeFillTint="33"/>
            <w:vAlign w:val="center"/>
          </w:tcPr>
          <w:p w14:paraId="61AD65CE" w14:textId="77777777" w:rsidR="00E063F8" w:rsidRPr="00001E56" w:rsidRDefault="00E063F8" w:rsidP="00B5605F">
            <w:pPr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lang w:eastAsia="ar-SA"/>
              </w:rPr>
            </w:pPr>
            <w:r w:rsidRPr="00001E56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lang w:eastAsia="ar-SA"/>
              </w:rPr>
              <w:t>Sposób realizacji</w:t>
            </w:r>
          </w:p>
        </w:tc>
        <w:tc>
          <w:tcPr>
            <w:tcW w:w="1243" w:type="dxa"/>
            <w:shd w:val="clear" w:color="auto" w:fill="D5DCE4" w:themeFill="text2" w:themeFillTint="33"/>
            <w:vAlign w:val="center"/>
          </w:tcPr>
          <w:p w14:paraId="5427688D" w14:textId="77777777" w:rsidR="00E063F8" w:rsidRPr="00001E56" w:rsidRDefault="00E063F8" w:rsidP="00B5605F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01E5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Termin</w:t>
            </w:r>
          </w:p>
        </w:tc>
      </w:tr>
      <w:tr w:rsidR="00A84372" w:rsidRPr="00001E56" w14:paraId="56190C97" w14:textId="77777777" w:rsidTr="00001E56">
        <w:trPr>
          <w:jc w:val="center"/>
        </w:trPr>
        <w:tc>
          <w:tcPr>
            <w:tcW w:w="562" w:type="dxa"/>
          </w:tcPr>
          <w:p w14:paraId="44BE0A59" w14:textId="05D64BE1" w:rsidR="00E063F8" w:rsidRPr="00001E56" w:rsidRDefault="00E063F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DD10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499FC0F0" w14:textId="77777777" w:rsidR="00E063F8" w:rsidRPr="00001E56" w:rsidRDefault="00E063F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Powołanie i podanie do publicznej wiadomości danych koordynatora ds. dostępności </w:t>
            </w:r>
          </w:p>
        </w:tc>
        <w:tc>
          <w:tcPr>
            <w:tcW w:w="1701" w:type="dxa"/>
          </w:tcPr>
          <w:p w14:paraId="06F93ABC" w14:textId="1A8BBD3E" w:rsidR="00001E56" w:rsidRPr="00001E56" w:rsidRDefault="00001E5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 D</w:t>
            </w:r>
            <w:r w:rsidR="00E73891" w:rsidRPr="00001E56">
              <w:rPr>
                <w:rFonts w:ascii="Calibri Light" w:hAnsi="Calibri Light" w:cs="Calibri Light"/>
                <w:sz w:val="22"/>
                <w:szCs w:val="22"/>
              </w:rPr>
              <w:t>yrektor</w:t>
            </w:r>
            <w:r w:rsidR="00E063F8" w:rsidRPr="00001E56">
              <w:rPr>
                <w:rFonts w:ascii="Calibri Light" w:hAnsi="Calibri Light" w:cs="Calibri Light"/>
                <w:sz w:val="22"/>
                <w:szCs w:val="22"/>
              </w:rPr>
              <w:t xml:space="preserve"> jednostki</w:t>
            </w:r>
          </w:p>
          <w:p w14:paraId="3A0BEA92" w14:textId="23FD05BE" w:rsidR="00E063F8" w:rsidRPr="00001E56" w:rsidRDefault="00E063F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administrator systemów informatycznych</w:t>
            </w:r>
            <w:r w:rsidR="00E73891" w:rsidRPr="00001E56">
              <w:rPr>
                <w:rFonts w:ascii="Calibri Light" w:hAnsi="Calibri Light" w:cs="Calibri Light"/>
                <w:sz w:val="22"/>
                <w:szCs w:val="22"/>
              </w:rPr>
              <w:t>*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(ASI)</w:t>
            </w:r>
          </w:p>
        </w:tc>
        <w:tc>
          <w:tcPr>
            <w:tcW w:w="4143" w:type="dxa"/>
          </w:tcPr>
          <w:p w14:paraId="7632A7D2" w14:textId="77777777" w:rsidR="00E063F8" w:rsidRPr="00001E56" w:rsidRDefault="00E063F8" w:rsidP="00001E5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933CAC" w:rsidRPr="00001E56">
              <w:rPr>
                <w:rFonts w:ascii="Calibri Light" w:hAnsi="Calibri Light" w:cs="Calibri Light"/>
                <w:sz w:val="22"/>
                <w:szCs w:val="22"/>
              </w:rPr>
              <w:t>za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rządzenie w sprawie powołania koordynatora dostępności </w:t>
            </w:r>
          </w:p>
          <w:p w14:paraId="5CBAFF09" w14:textId="3FD72419" w:rsidR="00BB689A" w:rsidRDefault="00E063F8" w:rsidP="00BB689A">
            <w:pPr>
              <w:spacing w:before="0"/>
              <w:jc w:val="both"/>
              <w:rPr>
                <w:rFonts w:ascii="Calibri Light" w:hAnsi="Calibri Light" w:cs="Calibri Light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933CAC" w:rsidRPr="00001E56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amieszczenie informacji</w:t>
            </w:r>
            <w:r w:rsidR="00787D0E" w:rsidRPr="00001E56">
              <w:rPr>
                <w:rFonts w:ascii="Calibri Light" w:hAnsi="Calibri Light" w:cs="Calibri Light"/>
                <w:sz w:val="22"/>
                <w:szCs w:val="22"/>
              </w:rPr>
              <w:t xml:space="preserve"> o koordynatorze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na </w:t>
            </w:r>
            <w:r w:rsidR="00787D0E" w:rsidRPr="00001E56">
              <w:rPr>
                <w:rFonts w:ascii="Calibri Light" w:hAnsi="Calibri Light" w:cs="Calibri Light"/>
                <w:sz w:val="22"/>
                <w:szCs w:val="22"/>
              </w:rPr>
              <w:t xml:space="preserve">stronie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BIP</w:t>
            </w:r>
            <w:r w:rsidR="00001E56">
              <w:rPr>
                <w:rFonts w:ascii="Calibri Light" w:hAnsi="Calibri Light" w:cs="Calibri Light"/>
                <w:sz w:val="22"/>
                <w:szCs w:val="22"/>
              </w:rPr>
              <w:t xml:space="preserve"> oraz podmiotowej stronie jednostki </w:t>
            </w:r>
            <w:hyperlink r:id="rId9" w:history="1">
              <w:r w:rsidR="005C27EB" w:rsidRPr="003270A0">
                <w:rPr>
                  <w:rStyle w:val="Hipercze"/>
                  <w:rFonts w:ascii="Calibri Light" w:hAnsi="Calibri Light" w:cs="Calibri Light"/>
                </w:rPr>
                <w:t>www.mos-chodziez.pl</w:t>
              </w:r>
            </w:hyperlink>
            <w:r w:rsidR="005C27EB">
              <w:rPr>
                <w:rFonts w:ascii="Calibri Light" w:hAnsi="Calibri Light" w:cs="Calibri Light"/>
              </w:rPr>
              <w:t xml:space="preserve"> oraz mos-chodziez.bip.gov.pl</w:t>
            </w:r>
          </w:p>
          <w:p w14:paraId="105D19C1" w14:textId="0CD6DE94" w:rsidR="00001E56" w:rsidRPr="00001E56" w:rsidRDefault="00001E56" w:rsidP="00001E5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o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pracowanie procedury wewnętrznej przekazywania przez koordynatora ds. dostępności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opracowanych materiałów informacyjnych w tym opracowanie wstępnej deklaracji dostępności. </w:t>
            </w:r>
          </w:p>
        </w:tc>
        <w:tc>
          <w:tcPr>
            <w:tcW w:w="1243" w:type="dxa"/>
          </w:tcPr>
          <w:p w14:paraId="636C8AE3" w14:textId="6576ACF4" w:rsidR="00E063F8" w:rsidRPr="00001E56" w:rsidRDefault="001E4F5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09/</w:t>
            </w:r>
            <w:r w:rsidR="00E063F8" w:rsidRPr="00001E56">
              <w:rPr>
                <w:rFonts w:ascii="Calibri Light" w:hAnsi="Calibri Light" w:cs="Calibri Light"/>
                <w:sz w:val="22"/>
                <w:szCs w:val="22"/>
              </w:rPr>
              <w:t>2020 r.</w:t>
            </w:r>
            <w:r w:rsidR="00861F6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A84372" w:rsidRPr="00001E56" w14:paraId="252AC8BB" w14:textId="77777777" w:rsidTr="00001E56">
        <w:trPr>
          <w:jc w:val="center"/>
        </w:trPr>
        <w:tc>
          <w:tcPr>
            <w:tcW w:w="562" w:type="dxa"/>
          </w:tcPr>
          <w:p w14:paraId="1A04ECCD" w14:textId="431E8B64" w:rsidR="00E063F8" w:rsidRPr="00001E56" w:rsidRDefault="00E063F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DD10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49FD362F" w14:textId="39677D5C" w:rsidR="00E063F8" w:rsidRPr="00001E56" w:rsidRDefault="00E063F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Sporządzenie planu działania na rzecz poprawy zapewnienia dostępności osobom ze szczególnymi potrzebami na lata 2020 - 202</w:t>
            </w:r>
            <w:r w:rsidR="00001E56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2148E61" w14:textId="7AC2C5D2" w:rsidR="00E063F8" w:rsidRPr="00001E56" w:rsidRDefault="00E063F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  <w:r w:rsidR="003D190A" w:rsidRPr="00001E56">
              <w:rPr>
                <w:rFonts w:ascii="Calibri Light" w:hAnsi="Calibri Light" w:cs="Calibri Light"/>
                <w:sz w:val="22"/>
                <w:szCs w:val="22"/>
              </w:rPr>
              <w:t>*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9A6E8E5" w14:textId="3CD208E4" w:rsidR="00787D0E" w:rsidRPr="00001E56" w:rsidRDefault="00787D0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administrator systemów informatycznych (ASI)</w:t>
            </w:r>
          </w:p>
        </w:tc>
        <w:tc>
          <w:tcPr>
            <w:tcW w:w="4143" w:type="dxa"/>
          </w:tcPr>
          <w:p w14:paraId="534161DF" w14:textId="33ACC43B" w:rsidR="00E063F8" w:rsidRPr="00001E56" w:rsidRDefault="00262FE0" w:rsidP="00787D0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opracowanie planu działania i </w:t>
            </w:r>
            <w:r w:rsidR="00E063F8" w:rsidRPr="00001E56">
              <w:rPr>
                <w:rFonts w:ascii="Calibri Light" w:hAnsi="Calibri Light" w:cs="Calibri Light"/>
                <w:sz w:val="22"/>
                <w:szCs w:val="22"/>
              </w:rPr>
              <w:t xml:space="preserve">przekazanie do zatwierdzenia </w:t>
            </w:r>
            <w:r w:rsidR="00001E56">
              <w:rPr>
                <w:rFonts w:ascii="Calibri Light" w:hAnsi="Calibri Light" w:cs="Calibri Light"/>
                <w:sz w:val="22"/>
                <w:szCs w:val="22"/>
              </w:rPr>
              <w:t>Dyrektora</w:t>
            </w:r>
            <w:r w:rsidR="00CA2B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E548932" w14:textId="78C90F6A" w:rsidR="00787D0E" w:rsidRPr="00001E56" w:rsidRDefault="00787D0E" w:rsidP="00CA2BB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publikacja pla</w:t>
            </w:r>
            <w:r w:rsidR="00CA2B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nu działania na stronie BIP </w:t>
            </w:r>
          </w:p>
        </w:tc>
        <w:tc>
          <w:tcPr>
            <w:tcW w:w="1243" w:type="dxa"/>
          </w:tcPr>
          <w:p w14:paraId="54A6FC52" w14:textId="77E51ADD" w:rsidR="00E063F8" w:rsidRPr="00001E56" w:rsidRDefault="001E4F5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10/</w:t>
            </w:r>
            <w:r w:rsidR="00E063F8" w:rsidRPr="00001E56">
              <w:rPr>
                <w:rFonts w:ascii="Calibri Light" w:hAnsi="Calibri Light" w:cs="Calibri Light"/>
                <w:sz w:val="22"/>
                <w:szCs w:val="22"/>
              </w:rPr>
              <w:t xml:space="preserve">2020 r. </w:t>
            </w:r>
          </w:p>
        </w:tc>
      </w:tr>
      <w:tr w:rsidR="00A84372" w:rsidRPr="00001E56" w14:paraId="3689418D" w14:textId="77777777" w:rsidTr="00001E56">
        <w:trPr>
          <w:jc w:val="center"/>
        </w:trPr>
        <w:tc>
          <w:tcPr>
            <w:tcW w:w="562" w:type="dxa"/>
          </w:tcPr>
          <w:p w14:paraId="756379D5" w14:textId="53AD86F0" w:rsidR="00E063F8" w:rsidRPr="00001E56" w:rsidRDefault="00E063F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DD10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0445E0A9" w14:textId="77777777" w:rsidR="002F0AFA" w:rsidRPr="00001E56" w:rsidRDefault="002F0AFA" w:rsidP="001E4F5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Wspieranie osób ze szczególnymi potrzebami do dostępności w wymiarze</w:t>
            </w:r>
          </w:p>
          <w:p w14:paraId="07C865AD" w14:textId="77777777" w:rsidR="00E063F8" w:rsidRPr="00001E56" w:rsidRDefault="002F0AFA" w:rsidP="001E4F5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architektonicznym, cyfrowym i informacyjno-komunikacyjnym </w:t>
            </w:r>
          </w:p>
        </w:tc>
        <w:tc>
          <w:tcPr>
            <w:tcW w:w="1701" w:type="dxa"/>
          </w:tcPr>
          <w:p w14:paraId="1D1A56B7" w14:textId="3610BB54" w:rsidR="00E063F8" w:rsidRPr="00001E56" w:rsidRDefault="002F0A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- koordynator ds. dostępności</w:t>
            </w:r>
          </w:p>
        </w:tc>
        <w:tc>
          <w:tcPr>
            <w:tcW w:w="4143" w:type="dxa"/>
          </w:tcPr>
          <w:p w14:paraId="167D72B7" w14:textId="77777777" w:rsidR="00E063F8" w:rsidRPr="00001E56" w:rsidRDefault="002F0AFA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787D0E" w:rsidRPr="00001E56">
              <w:rPr>
                <w:rFonts w:ascii="Calibri Light" w:hAnsi="Calibri Light" w:cs="Calibri Light"/>
                <w:sz w:val="22"/>
                <w:szCs w:val="22"/>
              </w:rPr>
              <w:t>działania mające na celu zapewnienie dostępności  osobom</w:t>
            </w:r>
            <w:r w:rsidR="00262FE0" w:rsidRPr="00001E56">
              <w:rPr>
                <w:rFonts w:ascii="Calibri Light" w:hAnsi="Calibri Light" w:cs="Calibri Light"/>
                <w:sz w:val="22"/>
                <w:szCs w:val="22"/>
              </w:rPr>
              <w:t xml:space="preserve"> ze szczególnymi potrzebami w 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wymiarze architektonicznym, cyfrowym i informacyjno-komunikacyjnym</w:t>
            </w:r>
            <w:r w:rsidR="00D42933" w:rsidRPr="00001E56">
              <w:rPr>
                <w:rFonts w:ascii="Calibri Light" w:hAnsi="Calibri Light" w:cs="Calibri Light"/>
                <w:sz w:val="22"/>
                <w:szCs w:val="22"/>
              </w:rPr>
              <w:t xml:space="preserve"> (np. </w:t>
            </w:r>
            <w:r w:rsidR="00262FE0" w:rsidRPr="00001E56">
              <w:rPr>
                <w:rFonts w:ascii="Calibri Light" w:hAnsi="Calibri Light" w:cs="Calibri Light"/>
                <w:sz w:val="22"/>
                <w:szCs w:val="22"/>
              </w:rPr>
              <w:t>informacje o </w:t>
            </w:r>
            <w:r w:rsidR="00D42933" w:rsidRPr="00001E56">
              <w:rPr>
                <w:rFonts w:ascii="Calibri Light" w:hAnsi="Calibri Light" w:cs="Calibri Light"/>
                <w:sz w:val="22"/>
                <w:szCs w:val="22"/>
              </w:rPr>
              <w:t xml:space="preserve">podmiotach wspierających </w:t>
            </w:r>
            <w:r w:rsidR="00D42933"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osoby ze szczególnymi potrzebami, dostęp do tłumacza języka migowego, dostosowanie stron internetowych, itp.) </w:t>
            </w:r>
          </w:p>
        </w:tc>
        <w:tc>
          <w:tcPr>
            <w:tcW w:w="1243" w:type="dxa"/>
          </w:tcPr>
          <w:p w14:paraId="419CC6F3" w14:textId="2B72FDD9" w:rsidR="00E063F8" w:rsidRPr="00001E56" w:rsidRDefault="001E4F5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10/2020</w:t>
            </w:r>
          </w:p>
        </w:tc>
      </w:tr>
      <w:tr w:rsidR="001E4F55" w:rsidRPr="00001E56" w14:paraId="64DAF0AF" w14:textId="77777777" w:rsidTr="00001E56">
        <w:trPr>
          <w:jc w:val="center"/>
        </w:trPr>
        <w:tc>
          <w:tcPr>
            <w:tcW w:w="562" w:type="dxa"/>
          </w:tcPr>
          <w:p w14:paraId="0DD79648" w14:textId="48111DB5" w:rsidR="001E4F55" w:rsidRPr="00001E56" w:rsidRDefault="001E4F5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4</w:t>
            </w:r>
            <w:r w:rsidR="00DD10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2AD085F" w14:textId="031C17E1" w:rsidR="001E4F55" w:rsidRPr="00001E56" w:rsidRDefault="001E4F55" w:rsidP="001E4F5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  <w:r w:rsidRPr="001E4F55">
              <w:rPr>
                <w:rFonts w:ascii="Calibri Light" w:hAnsi="Calibri Light" w:cs="Calibri Light"/>
                <w:sz w:val="22"/>
                <w:szCs w:val="22"/>
              </w:rPr>
              <w:t>Realizacja art. 4 ust. 3 ustawy z dnia 19 lipca 2019 o zapewnianiu dostępności osobom ze szczególnymi potrzebami (Dz. U. 2019 poz. 1696)</w:t>
            </w:r>
          </w:p>
        </w:tc>
        <w:tc>
          <w:tcPr>
            <w:tcW w:w="1701" w:type="dxa"/>
          </w:tcPr>
          <w:p w14:paraId="6326F189" w14:textId="026263AE" w:rsidR="001E4F55" w:rsidRPr="00001E56" w:rsidRDefault="001E4F55" w:rsidP="002F0A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</w:tc>
        <w:tc>
          <w:tcPr>
            <w:tcW w:w="4143" w:type="dxa"/>
          </w:tcPr>
          <w:p w14:paraId="680D0A7B" w14:textId="0A5853F5" w:rsidR="001E4F55" w:rsidRPr="001E4F55" w:rsidRDefault="001E4F55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8"/>
              </w:rPr>
              <w:t>p</w:t>
            </w:r>
            <w:r w:rsidRPr="001E4F55">
              <w:rPr>
                <w:rFonts w:ascii="Calibri Light" w:hAnsi="Calibri Light" w:cs="Calibri Light"/>
                <w:sz w:val="22"/>
                <w:szCs w:val="28"/>
              </w:rPr>
              <w:t>rzygotowanie propozycji klauzul o zapewnieniu dostępności, do zastosowania w umowach zawieranych przez instytucję z Wykonawcami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 i Kontrahentami</w:t>
            </w:r>
            <w:r w:rsidRPr="001E4F55">
              <w:rPr>
                <w:rFonts w:ascii="Calibri Light" w:hAnsi="Calibri Light" w:cs="Calibri Light"/>
                <w:sz w:val="22"/>
                <w:szCs w:val="28"/>
              </w:rPr>
              <w:t>.</w:t>
            </w:r>
          </w:p>
        </w:tc>
        <w:tc>
          <w:tcPr>
            <w:tcW w:w="1243" w:type="dxa"/>
          </w:tcPr>
          <w:p w14:paraId="5757F83C" w14:textId="381A9059" w:rsidR="001E4F55" w:rsidRPr="00001E56" w:rsidRDefault="001E4F5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11/2020</w:t>
            </w:r>
          </w:p>
        </w:tc>
      </w:tr>
      <w:tr w:rsidR="00A84372" w:rsidRPr="00001E56" w14:paraId="1229DE80" w14:textId="77777777" w:rsidTr="00001E56">
        <w:trPr>
          <w:jc w:val="center"/>
        </w:trPr>
        <w:tc>
          <w:tcPr>
            <w:tcW w:w="562" w:type="dxa"/>
          </w:tcPr>
          <w:p w14:paraId="4AA49FEE" w14:textId="5425C55B" w:rsidR="00E063F8" w:rsidRPr="00001E56" w:rsidRDefault="001E4F5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="00DD10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89841E8" w14:textId="160EDF32" w:rsidR="00E063F8" w:rsidRPr="00001E56" w:rsidRDefault="0046497D" w:rsidP="0046497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Dokonanie a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>naliz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y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dostępności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w 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>zakresie a</w:t>
            </w:r>
            <w:r w:rsidR="0057253C" w:rsidRPr="00001E56">
              <w:rPr>
                <w:rFonts w:ascii="Calibri Light" w:hAnsi="Calibri Light" w:cs="Calibri Light"/>
                <w:sz w:val="22"/>
                <w:szCs w:val="22"/>
              </w:rPr>
              <w:t>rchitek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tonicznym obiektu </w:t>
            </w:r>
            <w:r w:rsidR="0057253C" w:rsidRPr="00001E56">
              <w:rPr>
                <w:rFonts w:ascii="Calibri Light" w:hAnsi="Calibri Light" w:cs="Calibri Light"/>
                <w:sz w:val="22"/>
                <w:szCs w:val="22"/>
              </w:rPr>
              <w:t>dla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 xml:space="preserve"> osób ze sz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czególnymi potrzebami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zgodnie </w:t>
            </w:r>
            <w:r w:rsidR="00D3761D" w:rsidRPr="00001E56">
              <w:rPr>
                <w:rFonts w:ascii="Calibri Light" w:hAnsi="Calibri Light" w:cs="Calibri Light"/>
                <w:sz w:val="22"/>
                <w:szCs w:val="22"/>
              </w:rPr>
              <w:t>z 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>przepis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ami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 xml:space="preserve"> prawa </w:t>
            </w:r>
          </w:p>
        </w:tc>
        <w:tc>
          <w:tcPr>
            <w:tcW w:w="1701" w:type="dxa"/>
          </w:tcPr>
          <w:p w14:paraId="74252FF4" w14:textId="77777777" w:rsidR="002F0AFA" w:rsidRPr="00001E56" w:rsidRDefault="002F0AFA" w:rsidP="002F0A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  <w:p w14:paraId="51AD9934" w14:textId="77777777" w:rsidR="00E063F8" w:rsidRPr="00001E56" w:rsidRDefault="00E063F8" w:rsidP="002F0A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3" w:type="dxa"/>
          </w:tcPr>
          <w:p w14:paraId="0BDB3995" w14:textId="77777777" w:rsidR="00E063F8" w:rsidRPr="00001E56" w:rsidRDefault="002F0AFA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przegląd stanu dostosowania obiektu </w:t>
            </w:r>
            <w:r w:rsidR="0057253C" w:rsidRPr="00001E56">
              <w:rPr>
                <w:rFonts w:ascii="Calibri Light" w:hAnsi="Calibri Light" w:cs="Calibri Light"/>
                <w:sz w:val="22"/>
                <w:szCs w:val="22"/>
              </w:rPr>
              <w:t>dla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os</w:t>
            </w:r>
            <w:r w:rsidR="00A84372" w:rsidRPr="00001E56">
              <w:rPr>
                <w:rFonts w:ascii="Calibri Light" w:hAnsi="Calibri Light" w:cs="Calibri Light"/>
                <w:sz w:val="22"/>
                <w:szCs w:val="22"/>
              </w:rPr>
              <w:t>ób ze szczególnymi potrzebami w </w:t>
            </w:r>
            <w:r w:rsidR="0057253C" w:rsidRPr="00001E56">
              <w:rPr>
                <w:rFonts w:ascii="Calibri Light" w:hAnsi="Calibri Light" w:cs="Calibri Light"/>
                <w:sz w:val="22"/>
                <w:szCs w:val="22"/>
              </w:rPr>
              <w:t>wymiarze architektonicznym</w:t>
            </w:r>
          </w:p>
          <w:p w14:paraId="7E0A73CA" w14:textId="77777777" w:rsidR="0057253C" w:rsidRDefault="0057253C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przedstawienie koncepcji dostosowania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obiektu pod względem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architektoniczn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ym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dla osób ze szczególnymi potrzebami</w:t>
            </w:r>
          </w:p>
          <w:p w14:paraId="743CCCDC" w14:textId="19245942" w:rsidR="001E4F55" w:rsidRPr="00001E56" w:rsidRDefault="001E4F55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 opracowanie deklaracji dostępności</w:t>
            </w:r>
          </w:p>
        </w:tc>
        <w:tc>
          <w:tcPr>
            <w:tcW w:w="1243" w:type="dxa"/>
          </w:tcPr>
          <w:p w14:paraId="2917D3EC" w14:textId="49462AC8" w:rsidR="00E063F8" w:rsidRPr="00001E56" w:rsidRDefault="001E4F55" w:rsidP="00262FE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01/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>202</w:t>
            </w:r>
            <w:r w:rsidR="00262FE0" w:rsidRPr="00001E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 xml:space="preserve"> r. </w:t>
            </w:r>
          </w:p>
        </w:tc>
      </w:tr>
      <w:tr w:rsidR="00A84372" w:rsidRPr="00001E56" w14:paraId="714EC442" w14:textId="77777777" w:rsidTr="00001E56">
        <w:trPr>
          <w:jc w:val="center"/>
        </w:trPr>
        <w:tc>
          <w:tcPr>
            <w:tcW w:w="562" w:type="dxa"/>
          </w:tcPr>
          <w:p w14:paraId="6B499F34" w14:textId="679B840D" w:rsidR="00E063F8" w:rsidRPr="00001E56" w:rsidRDefault="00DD104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14:paraId="026D6B68" w14:textId="16E5F9B1" w:rsidR="00E063F8" w:rsidRPr="00001E56" w:rsidRDefault="0046497D" w:rsidP="00CA2BB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Dokonanie an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>aliz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y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 dostępności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w 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zakresie informacyjno-komunikacyjnym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obiektu 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dla osób ze szczególnymi potrzebami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zgodnie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 z przepis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ami</w:t>
            </w:r>
            <w:r w:rsidR="007126BB" w:rsidRPr="00001E56">
              <w:rPr>
                <w:rFonts w:ascii="Calibri Light" w:hAnsi="Calibri Light" w:cs="Calibri Light"/>
                <w:sz w:val="22"/>
                <w:szCs w:val="22"/>
              </w:rPr>
              <w:t xml:space="preserve"> prawa 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ABE1C45" w14:textId="77777777" w:rsidR="002F0AFA" w:rsidRPr="00001E56" w:rsidRDefault="002F0AFA" w:rsidP="002F0A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  <w:p w14:paraId="2A4F5258" w14:textId="77777777" w:rsidR="00E063F8" w:rsidRPr="00001E56" w:rsidRDefault="00E063F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3" w:type="dxa"/>
          </w:tcPr>
          <w:p w14:paraId="4016CB31" w14:textId="77777777" w:rsidR="002D1D1C" w:rsidRPr="00001E56" w:rsidRDefault="002F0AFA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przegląd stanu dostosowania obiektu dla osób ze szczególnymi potrzebami w wymiarze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informacyjno-komunikacyjnym</w:t>
            </w:r>
          </w:p>
          <w:p w14:paraId="34DEB6EC" w14:textId="5DEECFDB" w:rsidR="00E063F8" w:rsidRDefault="002D1D1C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przedstawienie koncepcji dostosowania obiektu pod względem informacyjno-komunikacyjn</w:t>
            </w:r>
            <w:r w:rsidR="00382F4A" w:rsidRPr="00001E56">
              <w:rPr>
                <w:rFonts w:ascii="Calibri Light" w:hAnsi="Calibri Light" w:cs="Calibri Light"/>
                <w:sz w:val="22"/>
                <w:szCs w:val="22"/>
              </w:rPr>
              <w:t>ym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dla osób ze szczególnymi potrzebami</w:t>
            </w:r>
          </w:p>
          <w:p w14:paraId="457DECBE" w14:textId="5F1C5B7E" w:rsidR="001E4F55" w:rsidRPr="00001E56" w:rsidRDefault="001E4F55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 opracowanie deklaracji dostępności</w:t>
            </w:r>
          </w:p>
        </w:tc>
        <w:tc>
          <w:tcPr>
            <w:tcW w:w="1243" w:type="dxa"/>
          </w:tcPr>
          <w:p w14:paraId="386E0F53" w14:textId="0FE51FE2" w:rsidR="00E063F8" w:rsidRPr="00001E56" w:rsidRDefault="001E4F55" w:rsidP="00262FE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02/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>202</w:t>
            </w:r>
            <w:r w:rsidR="00262FE0" w:rsidRPr="00001E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2F0AFA" w:rsidRPr="00001E56">
              <w:rPr>
                <w:rFonts w:ascii="Calibri Light" w:hAnsi="Calibri Light" w:cs="Calibri Light"/>
                <w:sz w:val="22"/>
                <w:szCs w:val="22"/>
              </w:rPr>
              <w:t xml:space="preserve"> r. </w:t>
            </w:r>
          </w:p>
        </w:tc>
      </w:tr>
      <w:tr w:rsidR="002D1D1C" w:rsidRPr="00001E56" w14:paraId="16E2E281" w14:textId="77777777" w:rsidTr="00001E56">
        <w:trPr>
          <w:jc w:val="center"/>
        </w:trPr>
        <w:tc>
          <w:tcPr>
            <w:tcW w:w="562" w:type="dxa"/>
          </w:tcPr>
          <w:p w14:paraId="75CC0166" w14:textId="4C47552D" w:rsidR="002D1D1C" w:rsidRPr="00001E56" w:rsidRDefault="00DD1040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14:paraId="2E5E95C6" w14:textId="6404CC42" w:rsidR="002D1D1C" w:rsidRPr="00001E56" w:rsidRDefault="0046497D" w:rsidP="00DC11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Dokonanie a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naliz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y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 dostępności w zakresie cyfrowym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obiektu dla osób ze szczególnymi potrzebami zgodnie z przepisami prawa</w:t>
            </w:r>
            <w:r w:rsidR="00382F4A" w:rsidRPr="00001E56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r w:rsidR="000D1D90" w:rsidRPr="00001E56">
              <w:rPr>
                <w:rFonts w:ascii="Calibri Light" w:hAnsi="Calibri Light" w:cs="Calibri Light"/>
                <w:sz w:val="22"/>
                <w:szCs w:val="22"/>
              </w:rPr>
              <w:t xml:space="preserve">standard </w:t>
            </w:r>
            <w:r w:rsidR="00382F4A" w:rsidRPr="00001E56">
              <w:rPr>
                <w:rFonts w:ascii="Calibri Light" w:hAnsi="Calibri Light" w:cs="Calibri Light"/>
                <w:sz w:val="22"/>
                <w:szCs w:val="22"/>
              </w:rPr>
              <w:t>WCAG 2.1)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7DA4A02C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- koordynator ds. dostępności</w:t>
            </w:r>
          </w:p>
          <w:p w14:paraId="2FA1B09F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3" w:type="dxa"/>
          </w:tcPr>
          <w:p w14:paraId="69018852" w14:textId="77777777" w:rsidR="002D1D1C" w:rsidRPr="00001E56" w:rsidRDefault="002D1D1C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przegląd stanu dostosowania obiektu dla osób ze szczególnymi potrzebami w wymiarze  cyfrowym</w:t>
            </w:r>
          </w:p>
          <w:p w14:paraId="16900592" w14:textId="77777777" w:rsidR="002D1D1C" w:rsidRDefault="002D1D1C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przedstawienie koncepcji dostosowania obiektu pod względem cyfrowym dla osób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ze szczególnymi potrzebami</w:t>
            </w:r>
          </w:p>
          <w:p w14:paraId="7AD79358" w14:textId="2E326F68" w:rsidR="001E4F55" w:rsidRPr="00001E56" w:rsidRDefault="001E4F55" w:rsidP="001E4F5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 opracowanie deklaracji dostępności</w:t>
            </w:r>
          </w:p>
        </w:tc>
        <w:tc>
          <w:tcPr>
            <w:tcW w:w="1243" w:type="dxa"/>
          </w:tcPr>
          <w:p w14:paraId="1B9AA61A" w14:textId="7D035FDB" w:rsidR="002D1D1C" w:rsidRPr="00001E56" w:rsidRDefault="001E4F55" w:rsidP="00262FE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02/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202</w:t>
            </w:r>
            <w:r w:rsidR="00262FE0" w:rsidRPr="00001E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 r. </w:t>
            </w:r>
          </w:p>
        </w:tc>
      </w:tr>
      <w:tr w:rsidR="002D1D1C" w:rsidRPr="00001E56" w14:paraId="043828DA" w14:textId="77777777" w:rsidTr="00001E56">
        <w:trPr>
          <w:jc w:val="center"/>
        </w:trPr>
        <w:tc>
          <w:tcPr>
            <w:tcW w:w="562" w:type="dxa"/>
          </w:tcPr>
          <w:p w14:paraId="1918250A" w14:textId="517EF9EB" w:rsidR="002D1D1C" w:rsidRPr="00001E56" w:rsidRDefault="00E005F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8.</w:t>
            </w:r>
          </w:p>
        </w:tc>
        <w:tc>
          <w:tcPr>
            <w:tcW w:w="1560" w:type="dxa"/>
          </w:tcPr>
          <w:p w14:paraId="4E51B09F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Dokonanie analizy w zakresie konieczności zapewnienia dostępności alternatywnej w przypadku braku możliwości zapewnienia dostępności dla  osób ze szczególnymi potrzebami ze względu na ograniczenia techniczne</w:t>
            </w:r>
            <w:r w:rsidR="0046497D" w:rsidRPr="00001E56">
              <w:rPr>
                <w:rFonts w:ascii="Calibri Light" w:hAnsi="Calibri Light" w:cs="Calibri Light"/>
                <w:sz w:val="22"/>
                <w:szCs w:val="22"/>
              </w:rPr>
              <w:t xml:space="preserve"> i prawne</w:t>
            </w:r>
          </w:p>
        </w:tc>
        <w:tc>
          <w:tcPr>
            <w:tcW w:w="1701" w:type="dxa"/>
          </w:tcPr>
          <w:p w14:paraId="2EF1A23F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  <w:p w14:paraId="4A1DC758" w14:textId="77777777" w:rsidR="002D1D1C" w:rsidRDefault="0046497D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administrator systemów informatycznych (ASI)</w:t>
            </w:r>
          </w:p>
          <w:p w14:paraId="7685A367" w14:textId="4C292E49" w:rsidR="00B452F8" w:rsidRPr="00001E56" w:rsidRDefault="00B452F8" w:rsidP="00B452F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koordynator ds. dostępności</w:t>
            </w:r>
          </w:p>
          <w:p w14:paraId="06EA269A" w14:textId="7FDAA99D" w:rsidR="00B452F8" w:rsidRPr="00001E56" w:rsidRDefault="00B452F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3" w:type="dxa"/>
          </w:tcPr>
          <w:p w14:paraId="5FD7A202" w14:textId="2FAF19FE" w:rsidR="002D1D1C" w:rsidRPr="00001E56" w:rsidRDefault="002D1D1C" w:rsidP="00B452F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podanie do publicznej wiadomości na stronie BIP </w:t>
            </w:r>
            <w:r w:rsidR="00B452F8">
              <w:rPr>
                <w:rFonts w:ascii="Calibri Light" w:hAnsi="Calibri Light" w:cs="Calibri Light"/>
                <w:sz w:val="22"/>
                <w:szCs w:val="22"/>
              </w:rPr>
              <w:t xml:space="preserve">i stronie podmiotowej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informacji wynikającej z zapisów art. 7 ustawy</w:t>
            </w:r>
            <w:r w:rsidR="0046497D" w:rsidRPr="00001E5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62FE0" w:rsidRPr="00001E56">
              <w:rPr>
                <w:rFonts w:ascii="Calibri Light" w:hAnsi="Calibri Light" w:cs="Calibri Light"/>
                <w:sz w:val="22"/>
                <w:szCs w:val="22"/>
              </w:rPr>
              <w:t>o </w:t>
            </w:r>
            <w:r w:rsidR="0046497D" w:rsidRPr="00001E56">
              <w:rPr>
                <w:rFonts w:ascii="Calibri Light" w:hAnsi="Calibri Light" w:cs="Calibri Light"/>
                <w:sz w:val="22"/>
                <w:szCs w:val="22"/>
              </w:rPr>
              <w:t xml:space="preserve">zapewnieniu dostępności osobom ze szczególnymi potrzebami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ze wskazaniem dostępu alternatywnego</w:t>
            </w:r>
            <w:r w:rsidR="0046497D" w:rsidRPr="00001E56">
              <w:rPr>
                <w:rFonts w:ascii="Calibri Light" w:hAnsi="Calibri Light" w:cs="Calibri Light"/>
                <w:sz w:val="22"/>
                <w:szCs w:val="22"/>
              </w:rPr>
              <w:t xml:space="preserve"> (np. wsparcie osoby, wsparcie techniczne</w:t>
            </w:r>
            <w:r w:rsidR="00382F4A" w:rsidRPr="00001E56">
              <w:rPr>
                <w:rFonts w:ascii="Calibri Light" w:hAnsi="Calibri Light" w:cs="Calibri Light"/>
                <w:sz w:val="22"/>
                <w:szCs w:val="22"/>
              </w:rPr>
              <w:t>, nowoczesne technologie</w:t>
            </w:r>
            <w:r w:rsidR="0046497D" w:rsidRPr="00001E56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B452F8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14:paraId="3533184E" w14:textId="005E891C" w:rsidR="002D1D1C" w:rsidRPr="00001E56" w:rsidRDefault="00B452F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02/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202</w:t>
            </w: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 r.</w:t>
            </w:r>
          </w:p>
        </w:tc>
      </w:tr>
      <w:tr w:rsidR="002D1D1C" w:rsidRPr="00001E56" w14:paraId="4671241D" w14:textId="77777777" w:rsidTr="00001E56">
        <w:trPr>
          <w:jc w:val="center"/>
        </w:trPr>
        <w:tc>
          <w:tcPr>
            <w:tcW w:w="562" w:type="dxa"/>
          </w:tcPr>
          <w:p w14:paraId="7983F5BA" w14:textId="23607C26" w:rsidR="002D1D1C" w:rsidRPr="00001E56" w:rsidRDefault="00E005F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9.</w:t>
            </w:r>
          </w:p>
        </w:tc>
        <w:tc>
          <w:tcPr>
            <w:tcW w:w="1560" w:type="dxa"/>
          </w:tcPr>
          <w:p w14:paraId="5676EC29" w14:textId="1D05A0C2" w:rsidR="002D1D1C" w:rsidRPr="00001E56" w:rsidRDefault="002D1D1C" w:rsidP="00DC11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Monitorowanie działalności</w:t>
            </w:r>
            <w:r w:rsidR="00CB68B5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o której mowa w art. 14 ust. 1 ustawy </w:t>
            </w:r>
            <w:r w:rsidR="0046497D" w:rsidRPr="00001E56">
              <w:rPr>
                <w:rFonts w:ascii="Calibri Light" w:hAnsi="Calibri Light" w:cs="Calibri Light"/>
                <w:sz w:val="22"/>
                <w:szCs w:val="22"/>
              </w:rPr>
              <w:t>o zapewnieniu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dostępności osobom ze szczególnymi </w:t>
            </w:r>
            <w:r w:rsidR="0046497D" w:rsidRPr="00001E56">
              <w:rPr>
                <w:rFonts w:ascii="Calibri Light" w:hAnsi="Calibri Light" w:cs="Calibri Light"/>
                <w:sz w:val="22"/>
                <w:szCs w:val="22"/>
              </w:rPr>
              <w:t xml:space="preserve">potrzebami </w:t>
            </w:r>
            <w:r w:rsidR="00D35CF3" w:rsidRPr="00001E56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udost</w:t>
            </w:r>
            <w:r w:rsidR="0046497D" w:rsidRPr="00001E56">
              <w:rPr>
                <w:rFonts w:ascii="Calibri Light" w:hAnsi="Calibri Light" w:cs="Calibri Light"/>
                <w:sz w:val="22"/>
                <w:szCs w:val="22"/>
              </w:rPr>
              <w:t>ę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pnienie adresów stron internetowych do instytucji realizujących pośrednio zadania wynikające z </w:t>
            </w:r>
            <w:r w:rsidR="00D35CF3" w:rsidRPr="00001E56">
              <w:rPr>
                <w:rFonts w:ascii="Calibri Light" w:hAnsi="Calibri Light" w:cs="Calibri Light"/>
                <w:sz w:val="22"/>
                <w:szCs w:val="22"/>
              </w:rPr>
              <w:t xml:space="preserve">niniejszej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ustawy </w:t>
            </w:r>
          </w:p>
        </w:tc>
        <w:tc>
          <w:tcPr>
            <w:tcW w:w="1701" w:type="dxa"/>
          </w:tcPr>
          <w:p w14:paraId="2B4ECA05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- koordynator ds. dostępności</w:t>
            </w:r>
          </w:p>
          <w:p w14:paraId="08A8F597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administrator systemów informatycznych (ASI)</w:t>
            </w:r>
          </w:p>
        </w:tc>
        <w:tc>
          <w:tcPr>
            <w:tcW w:w="4143" w:type="dxa"/>
          </w:tcPr>
          <w:p w14:paraId="54E2582D" w14:textId="7BF4EDD1" w:rsidR="00D35CF3" w:rsidRPr="00001E56" w:rsidRDefault="002D1D1C" w:rsidP="00CB68B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przesłanie wszelkimi możliwymi środkami niezbędnych informacji</w:t>
            </w:r>
            <w:r w:rsidR="00CB68B5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0A5DAAA4" w14:textId="705B5C18" w:rsidR="00E005F8" w:rsidRPr="00001E56" w:rsidRDefault="00E005F8" w:rsidP="002359D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FA635F8" w14:textId="0E9FF8C3" w:rsidR="002D1D1C" w:rsidRPr="00001E56" w:rsidRDefault="00CB68B5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03/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2021 r. </w:t>
            </w:r>
          </w:p>
        </w:tc>
      </w:tr>
      <w:tr w:rsidR="00E005F8" w:rsidRPr="00001E56" w14:paraId="472BA4BA" w14:textId="77777777" w:rsidTr="00001E56">
        <w:trPr>
          <w:jc w:val="center"/>
        </w:trPr>
        <w:tc>
          <w:tcPr>
            <w:tcW w:w="562" w:type="dxa"/>
          </w:tcPr>
          <w:p w14:paraId="3082607F" w14:textId="1C6DEE36" w:rsidR="00E005F8" w:rsidRDefault="00E005F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560" w:type="dxa"/>
          </w:tcPr>
          <w:p w14:paraId="14BCB6B4" w14:textId="26F7BF0D" w:rsidR="00E005F8" w:rsidRPr="00001E56" w:rsidRDefault="00E005F8" w:rsidP="00DC11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005F8">
              <w:rPr>
                <w:rFonts w:ascii="Calibri Light" w:hAnsi="Calibri Light" w:cs="Calibri Light"/>
                <w:sz w:val="22"/>
                <w:szCs w:val="22"/>
              </w:rPr>
              <w:t xml:space="preserve">Wzrost świadomości pracowników instytucji na temat różnych rodzajów niepełnosprawności oraz prawidłowych </w:t>
            </w:r>
            <w:proofErr w:type="spellStart"/>
            <w:r w:rsidRPr="00E005F8">
              <w:rPr>
                <w:rFonts w:ascii="Calibri Light" w:hAnsi="Calibri Light" w:cs="Calibri Light"/>
                <w:sz w:val="22"/>
                <w:szCs w:val="22"/>
              </w:rPr>
              <w:t>zachowań</w:t>
            </w:r>
            <w:proofErr w:type="spellEnd"/>
            <w:r w:rsidRPr="00E005F8">
              <w:rPr>
                <w:rFonts w:ascii="Calibri Light" w:hAnsi="Calibri Light" w:cs="Calibri Light"/>
                <w:sz w:val="22"/>
                <w:szCs w:val="22"/>
              </w:rPr>
              <w:t xml:space="preserve"> w kontakcie z osobami z niepełnosprawnością.</w:t>
            </w:r>
          </w:p>
        </w:tc>
        <w:tc>
          <w:tcPr>
            <w:tcW w:w="1701" w:type="dxa"/>
          </w:tcPr>
          <w:p w14:paraId="714EFF75" w14:textId="45B90DC6" w:rsidR="00E005F8" w:rsidRDefault="00E005F8" w:rsidP="00E005F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  <w:p w14:paraId="675238EC" w14:textId="2CCAA5C9" w:rsidR="00E005F8" w:rsidRPr="00001E56" w:rsidRDefault="00E005F8" w:rsidP="00E005F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-Dyrektor</w:t>
            </w:r>
          </w:p>
          <w:p w14:paraId="26B9C8F5" w14:textId="77777777" w:rsidR="00E005F8" w:rsidRPr="00001E56" w:rsidRDefault="00E005F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3" w:type="dxa"/>
          </w:tcPr>
          <w:p w14:paraId="342A8F06" w14:textId="34C2E350" w:rsidR="00E005F8" w:rsidRDefault="00E005F8" w:rsidP="00CB68B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-przekazywanie informacji szkoleniowo-informacyjnych</w:t>
            </w:r>
          </w:p>
          <w:p w14:paraId="39D3960A" w14:textId="77777777" w:rsidR="00E005F8" w:rsidRDefault="00E005F8" w:rsidP="00CB68B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-szkolenie dla pracowników jednostki</w:t>
            </w:r>
          </w:p>
          <w:p w14:paraId="405F2B9E" w14:textId="387A4515" w:rsidR="00E005F8" w:rsidRPr="00001E56" w:rsidRDefault="00E005F8" w:rsidP="00CB68B5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-zapewnienie środków w budżecie jednostki </w:t>
            </w:r>
          </w:p>
        </w:tc>
        <w:tc>
          <w:tcPr>
            <w:tcW w:w="1243" w:type="dxa"/>
          </w:tcPr>
          <w:p w14:paraId="1E192EF8" w14:textId="2C965643" w:rsidR="00E005F8" w:rsidRDefault="00E005F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544528">
              <w:rPr>
                <w:rFonts w:ascii="Calibri Light" w:hAnsi="Calibri Light" w:cs="Calibri Light"/>
                <w:sz w:val="22"/>
                <w:szCs w:val="22"/>
              </w:rPr>
              <w:t>5</w:t>
            </w:r>
            <w:r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2021 r.</w:t>
            </w:r>
          </w:p>
        </w:tc>
      </w:tr>
      <w:tr w:rsidR="002D1D1C" w:rsidRPr="00001E56" w14:paraId="4EFCDE31" w14:textId="77777777" w:rsidTr="00001E56">
        <w:trPr>
          <w:jc w:val="center"/>
        </w:trPr>
        <w:tc>
          <w:tcPr>
            <w:tcW w:w="562" w:type="dxa"/>
          </w:tcPr>
          <w:p w14:paraId="7D834F23" w14:textId="4972CD4C" w:rsidR="002D1D1C" w:rsidRPr="00001E56" w:rsidRDefault="00E005F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11.</w:t>
            </w:r>
          </w:p>
        </w:tc>
        <w:tc>
          <w:tcPr>
            <w:tcW w:w="1560" w:type="dxa"/>
          </w:tcPr>
          <w:p w14:paraId="317FF36B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Uzyskanie danych zbiorczych z raportu o stanie zapewnienia dostępności osobom ze szczególnymi potrzebami zgodnie z art. 11 ustawy</w:t>
            </w:r>
            <w:r w:rsidR="008B0850" w:rsidRPr="00001E56">
              <w:rPr>
                <w:rFonts w:ascii="Calibri Light" w:hAnsi="Calibri Light" w:cs="Calibri Light"/>
                <w:sz w:val="22"/>
                <w:szCs w:val="22"/>
              </w:rPr>
              <w:t xml:space="preserve"> o zapewnieniu dostępności osobom ze szczególnymi potrzebami</w:t>
            </w:r>
          </w:p>
        </w:tc>
        <w:tc>
          <w:tcPr>
            <w:tcW w:w="1701" w:type="dxa"/>
          </w:tcPr>
          <w:p w14:paraId="14AA1389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  <w:p w14:paraId="5BBC2311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3" w:type="dxa"/>
          </w:tcPr>
          <w:p w14:paraId="5B9A3B22" w14:textId="77777777" w:rsidR="002D1D1C" w:rsidRPr="00001E56" w:rsidRDefault="00262FE0" w:rsidP="0054452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uzyskanie danych z raportu w 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zakresie realizacji uwag odnoszących się do stwierdzonych istniejących przeszkód w dostępności dla osób ze szczególnymi potrzebami i zaleceń dotyczących usunięcia tych wad/przeszkód</w:t>
            </w:r>
          </w:p>
        </w:tc>
        <w:tc>
          <w:tcPr>
            <w:tcW w:w="1243" w:type="dxa"/>
          </w:tcPr>
          <w:p w14:paraId="6DCF910F" w14:textId="2C11F2EB" w:rsidR="002D1D1C" w:rsidRPr="00001E56" w:rsidRDefault="009603BD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03/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2021 r. </w:t>
            </w:r>
          </w:p>
        </w:tc>
      </w:tr>
      <w:tr w:rsidR="002D1D1C" w:rsidRPr="00001E56" w14:paraId="7F1986AB" w14:textId="77777777" w:rsidTr="00001E56">
        <w:trPr>
          <w:jc w:val="center"/>
        </w:trPr>
        <w:tc>
          <w:tcPr>
            <w:tcW w:w="562" w:type="dxa"/>
          </w:tcPr>
          <w:p w14:paraId="55E4CD73" w14:textId="4FC988F3" w:rsidR="002D1D1C" w:rsidRPr="00001E56" w:rsidRDefault="008B0850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544528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14:paraId="45AA91D7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Sporządzenie raportu o stanie zapewnienia dostępności osobom ze szczególnymi potrzebami zgodnie z art. 11 ustawy </w:t>
            </w:r>
            <w:r w:rsidR="00262FE0" w:rsidRPr="00001E56">
              <w:rPr>
                <w:rFonts w:ascii="Calibri Light" w:hAnsi="Calibri Light" w:cs="Calibri Light"/>
                <w:sz w:val="22"/>
                <w:szCs w:val="22"/>
              </w:rPr>
              <w:t>o </w:t>
            </w:r>
            <w:r w:rsidR="008B0850" w:rsidRPr="00001E56">
              <w:rPr>
                <w:rFonts w:ascii="Calibri Light" w:hAnsi="Calibri Light" w:cs="Calibri Light"/>
                <w:sz w:val="22"/>
                <w:szCs w:val="22"/>
              </w:rPr>
              <w:t>zapewnieniu dostępności osobom ze szczególnymi potrzebami</w:t>
            </w:r>
          </w:p>
        </w:tc>
        <w:tc>
          <w:tcPr>
            <w:tcW w:w="1701" w:type="dxa"/>
          </w:tcPr>
          <w:p w14:paraId="3BA9AF83" w14:textId="77777777" w:rsidR="002D1D1C" w:rsidRPr="00001E56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  <w:p w14:paraId="405F4A21" w14:textId="77777777" w:rsidR="002D1D1C" w:rsidRDefault="002D1D1C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administrator systemów informatycznych (ASI)</w:t>
            </w:r>
          </w:p>
          <w:p w14:paraId="77BEF639" w14:textId="56EAA991" w:rsidR="00544528" w:rsidRPr="00001E56" w:rsidRDefault="0054452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-Dyrektor jednostki</w:t>
            </w:r>
          </w:p>
        </w:tc>
        <w:tc>
          <w:tcPr>
            <w:tcW w:w="4143" w:type="dxa"/>
          </w:tcPr>
          <w:p w14:paraId="73F8ED67" w14:textId="31476D54" w:rsidR="00262FE0" w:rsidRPr="00001E56" w:rsidRDefault="002D1D1C" w:rsidP="0054452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0D1D90" w:rsidRPr="00001E56">
              <w:rPr>
                <w:rFonts w:ascii="Calibri Light" w:hAnsi="Calibri Light" w:cs="Calibri Light"/>
                <w:sz w:val="22"/>
                <w:szCs w:val="22"/>
              </w:rPr>
              <w:t>zatwierdzenie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62FE0" w:rsidRPr="00001E56">
              <w:rPr>
                <w:rFonts w:ascii="Calibri Light" w:hAnsi="Calibri Light" w:cs="Calibri Light"/>
                <w:sz w:val="22"/>
                <w:szCs w:val="22"/>
              </w:rPr>
              <w:t xml:space="preserve">sporządzonego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raportu o stanie zapewnienia dostępności osobom ze szczególnymi potrzebami przez </w:t>
            </w:r>
            <w:r w:rsidR="00544528">
              <w:rPr>
                <w:rFonts w:ascii="Calibri Light" w:hAnsi="Calibri Light" w:cs="Calibri Light"/>
                <w:sz w:val="22"/>
                <w:szCs w:val="22"/>
              </w:rPr>
              <w:t>Dyrektora</w:t>
            </w:r>
          </w:p>
          <w:p w14:paraId="2FB87CA2" w14:textId="2CF8B13D" w:rsidR="002D1D1C" w:rsidRPr="00001E56" w:rsidRDefault="00262FE0" w:rsidP="0054452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 podanie treści raportu do publicznej wiadomości </w:t>
            </w:r>
            <w:r w:rsidR="00544528">
              <w:rPr>
                <w:rFonts w:ascii="Calibri Light" w:hAnsi="Calibri Light" w:cs="Calibri Light"/>
                <w:sz w:val="22"/>
                <w:szCs w:val="22"/>
              </w:rPr>
              <w:t xml:space="preserve">np. 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na stronie</w:t>
            </w:r>
            <w:r w:rsidR="00544528">
              <w:rPr>
                <w:rFonts w:ascii="Calibri Light" w:hAnsi="Calibri Light" w:cs="Calibri Light"/>
                <w:sz w:val="22"/>
                <w:szCs w:val="22"/>
              </w:rPr>
              <w:t xml:space="preserve"> podmiotowej i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 xml:space="preserve"> BIP</w:t>
            </w:r>
          </w:p>
          <w:p w14:paraId="53922233" w14:textId="7AE12123" w:rsidR="000D1D90" w:rsidRPr="00001E56" w:rsidRDefault="000D1D90" w:rsidP="00892E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- przekazanie raportu Wojewodzie </w:t>
            </w:r>
            <w:r w:rsidR="00544528">
              <w:rPr>
                <w:rFonts w:ascii="Calibri Light" w:hAnsi="Calibri Light" w:cs="Calibri Light"/>
                <w:sz w:val="22"/>
                <w:szCs w:val="22"/>
              </w:rPr>
              <w:t>za pośrednictwem raportu GUS.</w:t>
            </w:r>
          </w:p>
        </w:tc>
        <w:tc>
          <w:tcPr>
            <w:tcW w:w="1243" w:type="dxa"/>
          </w:tcPr>
          <w:p w14:paraId="5D256827" w14:textId="76B4618C" w:rsidR="002D1D1C" w:rsidRPr="00001E56" w:rsidRDefault="00544528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03/</w:t>
            </w:r>
            <w:r w:rsidR="002D1D1C" w:rsidRPr="00001E56">
              <w:rPr>
                <w:rFonts w:ascii="Calibri Light" w:hAnsi="Calibri Light" w:cs="Calibri Light"/>
                <w:sz w:val="22"/>
                <w:szCs w:val="22"/>
              </w:rPr>
              <w:t>2021 r.</w:t>
            </w:r>
          </w:p>
        </w:tc>
      </w:tr>
      <w:tr w:rsidR="00F309F4" w:rsidRPr="00001E56" w14:paraId="2739DDDB" w14:textId="77777777" w:rsidTr="00001E56">
        <w:trPr>
          <w:jc w:val="center"/>
        </w:trPr>
        <w:tc>
          <w:tcPr>
            <w:tcW w:w="562" w:type="dxa"/>
          </w:tcPr>
          <w:p w14:paraId="666C14AD" w14:textId="594A3C50" w:rsidR="00F309F4" w:rsidRPr="00001E56" w:rsidRDefault="00F309F4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13</w:t>
            </w:r>
            <w:r w:rsidR="001D6F52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5B622596" w14:textId="7621CB48" w:rsidR="00F309F4" w:rsidRPr="00001E56" w:rsidRDefault="00F309F4" w:rsidP="00F309F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309F4">
              <w:rPr>
                <w:rFonts w:ascii="Calibri Light" w:hAnsi="Calibri Light" w:cs="Calibri Light"/>
                <w:sz w:val="22"/>
                <w:szCs w:val="22"/>
              </w:rPr>
              <w:t>Realizacja art. 30 ustawy z dnia 19 lipca 2019 o zapewnianiu dostępności osobom ze szczególnymi potrzebami (Dz. U. 2019 poz. 1696). w ramach postępowania skargowego.</w:t>
            </w:r>
          </w:p>
        </w:tc>
        <w:tc>
          <w:tcPr>
            <w:tcW w:w="1701" w:type="dxa"/>
          </w:tcPr>
          <w:p w14:paraId="64526629" w14:textId="77777777" w:rsidR="00F309F4" w:rsidRPr="00001E56" w:rsidRDefault="00F309F4" w:rsidP="00F309F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  <w:p w14:paraId="48260E28" w14:textId="77777777" w:rsidR="00F309F4" w:rsidRDefault="00F309F4" w:rsidP="00F309F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administrator systemów informatycznych (ASI)</w:t>
            </w:r>
          </w:p>
          <w:p w14:paraId="5F48C52E" w14:textId="76F9F782" w:rsidR="00F309F4" w:rsidRPr="00001E56" w:rsidRDefault="00F309F4" w:rsidP="00F309F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-Dyrektor jednostki</w:t>
            </w:r>
          </w:p>
        </w:tc>
        <w:tc>
          <w:tcPr>
            <w:tcW w:w="4143" w:type="dxa"/>
          </w:tcPr>
          <w:p w14:paraId="05C15FD0" w14:textId="3C202580" w:rsidR="00F309F4" w:rsidRPr="00001E56" w:rsidRDefault="00F309F4" w:rsidP="0054452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 zamieszczenie wniosków d</w:t>
            </w:r>
            <w:r w:rsidR="002359D1">
              <w:rPr>
                <w:rFonts w:ascii="Calibri Light" w:hAnsi="Calibri Light" w:cs="Calibri Light"/>
                <w:sz w:val="22"/>
                <w:szCs w:val="22"/>
              </w:rPr>
              <w:t>o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pobrania ze strony podmiotowej oraz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bip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w zakresie realizacji praw osób w zakresie dostępności</w:t>
            </w:r>
            <w:r w:rsidR="001D6F52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14:paraId="668569D4" w14:textId="139D2143" w:rsidR="00F309F4" w:rsidRDefault="00F309F4" w:rsidP="002D1D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05/2021</w:t>
            </w:r>
          </w:p>
        </w:tc>
      </w:tr>
      <w:tr w:rsidR="008B043E" w:rsidRPr="00001E56" w14:paraId="2EAB4E91" w14:textId="77777777" w:rsidTr="00001E56">
        <w:trPr>
          <w:jc w:val="center"/>
        </w:trPr>
        <w:tc>
          <w:tcPr>
            <w:tcW w:w="562" w:type="dxa"/>
          </w:tcPr>
          <w:p w14:paraId="74E0C315" w14:textId="5A9465A2" w:rsidR="008B043E" w:rsidRDefault="008B043E" w:rsidP="008B043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276B69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14:paraId="6DA90179" w14:textId="4CA52C26" w:rsidR="008B043E" w:rsidRPr="00F309F4" w:rsidRDefault="008B043E" w:rsidP="008B043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Przygotowanie tekstu łatwego do czytania ETR o zakresie działalności  – zgodnie z art. 6 pkt 3c ustawy z dnia 19 lipca 2019 r. o zapewnianiu dostępności osobom ze szczególnymi potrzebami</w:t>
            </w:r>
          </w:p>
        </w:tc>
        <w:tc>
          <w:tcPr>
            <w:tcW w:w="1701" w:type="dxa"/>
          </w:tcPr>
          <w:p w14:paraId="07AA811C" w14:textId="779B9F05" w:rsidR="008B043E" w:rsidRPr="00001E56" w:rsidRDefault="008B043E" w:rsidP="008B043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Dyrektor jednostki/Koordynator ds. dostępności</w:t>
            </w:r>
          </w:p>
        </w:tc>
        <w:tc>
          <w:tcPr>
            <w:tcW w:w="4143" w:type="dxa"/>
          </w:tcPr>
          <w:p w14:paraId="28306E44" w14:textId="3DF9182E" w:rsidR="008B043E" w:rsidRPr="00001E56" w:rsidRDefault="008B043E" w:rsidP="008B043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Zlecenie wykonania zadania podmiotowi zewnętrznemu</w:t>
            </w:r>
            <w:r w:rsidR="00861F67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3327D648" w14:textId="77777777" w:rsidR="008B043E" w:rsidRDefault="008B043E" w:rsidP="008B04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502EC76" w14:textId="7575474C" w:rsidR="008B043E" w:rsidRPr="00001E56" w:rsidRDefault="004E3D4D" w:rsidP="008B043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2022</w:t>
            </w:r>
            <w:r w:rsidR="008B043E" w:rsidRPr="00001E56">
              <w:rPr>
                <w:rFonts w:ascii="Calibri Light" w:hAnsi="Calibri Light" w:cs="Calibri Light"/>
                <w:sz w:val="22"/>
                <w:szCs w:val="22"/>
              </w:rPr>
              <w:t>/202</w:t>
            </w:r>
            <w:r w:rsidR="002359D1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  <w:p w14:paraId="1A544A19" w14:textId="77777777" w:rsidR="008B043E" w:rsidRDefault="008B043E" w:rsidP="008B04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3696A" w:rsidRPr="00001E56" w14:paraId="224EA7C1" w14:textId="77777777" w:rsidTr="00001E56">
        <w:trPr>
          <w:jc w:val="center"/>
        </w:trPr>
        <w:tc>
          <w:tcPr>
            <w:tcW w:w="562" w:type="dxa"/>
          </w:tcPr>
          <w:p w14:paraId="0D06BE50" w14:textId="343B458F" w:rsidR="0033696A" w:rsidRPr="00001E56" w:rsidRDefault="0033696A" w:rsidP="0033696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147F18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14:paraId="56BFCDC4" w14:textId="4C9CD599" w:rsidR="0033696A" w:rsidRPr="00001E56" w:rsidRDefault="0033696A" w:rsidP="0033696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Nagranie video w PJM o zakresie działalności wymóg art. 6 pkt 3c ustawy z dnia 19 lipca 2019 r. o zapewnianiu dostępności osobom ze szczególnymi potrzebami</w:t>
            </w:r>
          </w:p>
        </w:tc>
        <w:tc>
          <w:tcPr>
            <w:tcW w:w="1701" w:type="dxa"/>
          </w:tcPr>
          <w:p w14:paraId="7139860A" w14:textId="6AB746B4" w:rsidR="00147F18" w:rsidRDefault="00147F18" w:rsidP="0033696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33696A" w:rsidRPr="00001E56">
              <w:rPr>
                <w:rFonts w:ascii="Calibri Light" w:hAnsi="Calibri Light" w:cs="Calibri Light"/>
                <w:sz w:val="22"/>
                <w:szCs w:val="22"/>
              </w:rPr>
              <w:t>Dyrektor jednostki</w:t>
            </w:r>
          </w:p>
          <w:p w14:paraId="1745B5B7" w14:textId="142045A7" w:rsidR="0033696A" w:rsidRPr="00001E56" w:rsidRDefault="00147F18" w:rsidP="0033696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33696A" w:rsidRPr="00001E56">
              <w:rPr>
                <w:rFonts w:ascii="Calibri Light" w:hAnsi="Calibri Light" w:cs="Calibri Light"/>
                <w:sz w:val="22"/>
                <w:szCs w:val="22"/>
              </w:rPr>
              <w:t xml:space="preserve">Koordynator ds. dostępności, </w:t>
            </w: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33696A" w:rsidRPr="00001E56">
              <w:rPr>
                <w:rFonts w:ascii="Calibri Light" w:hAnsi="Calibri Light" w:cs="Calibri Light"/>
                <w:sz w:val="22"/>
                <w:szCs w:val="22"/>
              </w:rPr>
              <w:t>Podmiot realizujący zadanie</w:t>
            </w:r>
          </w:p>
        </w:tc>
        <w:tc>
          <w:tcPr>
            <w:tcW w:w="4143" w:type="dxa"/>
          </w:tcPr>
          <w:p w14:paraId="24A56AE8" w14:textId="77777777" w:rsidR="0033696A" w:rsidRPr="00001E56" w:rsidRDefault="0033696A" w:rsidP="0033696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Zlecenie wykonania zadania podmiotowi zewnętrznemu:</w:t>
            </w:r>
          </w:p>
          <w:p w14:paraId="6858FB54" w14:textId="77777777" w:rsidR="0033696A" w:rsidRPr="00001E56" w:rsidRDefault="0033696A" w:rsidP="0033696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902FC4D" w14:textId="0A192B19" w:rsidR="0033696A" w:rsidRPr="00001E56" w:rsidRDefault="004E3D4D" w:rsidP="0033696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2022</w:t>
            </w:r>
            <w:r w:rsidR="0033696A" w:rsidRPr="00001E56">
              <w:rPr>
                <w:rFonts w:ascii="Calibri Light" w:hAnsi="Calibri Light" w:cs="Calibri Light"/>
                <w:sz w:val="22"/>
                <w:szCs w:val="22"/>
              </w:rPr>
              <w:t>/202</w:t>
            </w:r>
            <w:r w:rsidR="002359D1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  <w:p w14:paraId="38AEBB27" w14:textId="77777777" w:rsidR="0033696A" w:rsidRDefault="0033696A" w:rsidP="0033696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25628" w:rsidRPr="00001E56" w14:paraId="59760593" w14:textId="77777777" w:rsidTr="00001E56">
        <w:trPr>
          <w:jc w:val="center"/>
        </w:trPr>
        <w:tc>
          <w:tcPr>
            <w:tcW w:w="562" w:type="dxa"/>
          </w:tcPr>
          <w:p w14:paraId="353F4745" w14:textId="1A555CC8" w:rsidR="00625628" w:rsidRPr="00001E56" w:rsidRDefault="00625628" w:rsidP="0062562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0E5E7D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14:paraId="579DF47D" w14:textId="4BC77F4F" w:rsidR="00625628" w:rsidRPr="00001E56" w:rsidRDefault="00625628" w:rsidP="0062562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Udostępnienie usługi wideo tłumacza języka migowego (PJM)</w:t>
            </w:r>
          </w:p>
        </w:tc>
        <w:tc>
          <w:tcPr>
            <w:tcW w:w="1701" w:type="dxa"/>
          </w:tcPr>
          <w:p w14:paraId="37597A5F" w14:textId="77777777" w:rsidR="00625628" w:rsidRDefault="00625628" w:rsidP="0062562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Dyrektor jednostki</w:t>
            </w:r>
          </w:p>
          <w:p w14:paraId="61B931C1" w14:textId="7EB8692C" w:rsidR="00625628" w:rsidRDefault="00625628" w:rsidP="0062562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Koordynator ds. dostępności, </w:t>
            </w: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Podmiot realizujący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zadanie</w:t>
            </w:r>
          </w:p>
        </w:tc>
        <w:tc>
          <w:tcPr>
            <w:tcW w:w="4143" w:type="dxa"/>
          </w:tcPr>
          <w:p w14:paraId="18B6AADB" w14:textId="2870D1DB" w:rsidR="00625628" w:rsidRPr="00001E56" w:rsidRDefault="00625628" w:rsidP="0062562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Zlecenie wykonania zadania podmiotu zewnętrznemu  </w:t>
            </w:r>
            <w:hyperlink r:id="rId10" w:history="1">
              <w:r w:rsidRPr="00001E56">
                <w:rPr>
                  <w:rStyle w:val="Hipercze"/>
                  <w:rFonts w:ascii="Calibri Light" w:hAnsi="Calibri Light" w:cs="Calibri Light"/>
                  <w:sz w:val="22"/>
                  <w:szCs w:val="22"/>
                </w:rPr>
                <w:t>https://tlumacz.migam.org/synergia-jacek-krzy%C5%BCaniak</w:t>
              </w:r>
            </w:hyperlink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32C5630F" w14:textId="67185C2A" w:rsidR="00625628" w:rsidRDefault="004E3D4D" w:rsidP="0062562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2022/</w:t>
            </w:r>
            <w:r w:rsidR="00625628" w:rsidRPr="00001E56">
              <w:rPr>
                <w:rFonts w:ascii="Calibri Light" w:hAnsi="Calibri Light" w:cs="Calibri Light"/>
                <w:sz w:val="22"/>
                <w:szCs w:val="22"/>
              </w:rPr>
              <w:t>202</w:t>
            </w:r>
            <w:r w:rsidR="002359D1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945C6C" w:rsidRPr="00001E56" w14:paraId="1A49A5CC" w14:textId="77777777" w:rsidTr="00001E56">
        <w:trPr>
          <w:jc w:val="center"/>
        </w:trPr>
        <w:tc>
          <w:tcPr>
            <w:tcW w:w="562" w:type="dxa"/>
          </w:tcPr>
          <w:p w14:paraId="6D4C0B30" w14:textId="131DF424" w:rsidR="00945C6C" w:rsidRPr="00001E56" w:rsidRDefault="00945C6C" w:rsidP="00945C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1</w:t>
            </w:r>
            <w:r w:rsidR="000E5E7D"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14:paraId="19562A59" w14:textId="79509BA3" w:rsidR="00945C6C" w:rsidRPr="00001E56" w:rsidRDefault="00945C6C" w:rsidP="00945C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Opracowanie wniosków o zapewnienie dostępności informacyjno-komunikacyjnej, architektonicznej, cyfrowej i opublikowanie ich na stronie internetowej/BIP</w:t>
            </w:r>
          </w:p>
        </w:tc>
        <w:tc>
          <w:tcPr>
            <w:tcW w:w="1701" w:type="dxa"/>
          </w:tcPr>
          <w:p w14:paraId="7D6C41C7" w14:textId="77777777" w:rsidR="00D17664" w:rsidRDefault="00D17664" w:rsidP="00D1766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Dyrektor jednostki</w:t>
            </w:r>
          </w:p>
          <w:p w14:paraId="19A36031" w14:textId="3D247DBB" w:rsidR="00945C6C" w:rsidRDefault="00D17664" w:rsidP="00D1766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Koordynator ds. dostępności, </w:t>
            </w: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Podmiot realizujący zadanie</w:t>
            </w:r>
          </w:p>
        </w:tc>
        <w:tc>
          <w:tcPr>
            <w:tcW w:w="4143" w:type="dxa"/>
          </w:tcPr>
          <w:p w14:paraId="6A5D7054" w14:textId="5EBBFAEA" w:rsidR="00BB689A" w:rsidRDefault="00D17664" w:rsidP="00BB689A">
            <w:pPr>
              <w:spacing w:before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Przykładowe wnioski </w:t>
            </w:r>
            <w:r w:rsidR="002359D1">
              <w:t>–</w:t>
            </w:r>
            <w:r w:rsidR="00BB689A">
              <w:t xml:space="preserve"> </w:t>
            </w:r>
            <w:hyperlink r:id="rId11" w:history="1">
              <w:r w:rsidR="002359D1" w:rsidRPr="003270A0">
                <w:rPr>
                  <w:rStyle w:val="Hipercze"/>
                  <w:rFonts w:ascii="Calibri Light" w:hAnsi="Calibri Light" w:cs="Calibri Light"/>
                </w:rPr>
                <w:t>www.mos-chodziez.pl</w:t>
              </w:r>
            </w:hyperlink>
            <w:r w:rsidR="002359D1">
              <w:rPr>
                <w:rFonts w:ascii="Calibri Light" w:hAnsi="Calibri Light" w:cs="Calibri Light"/>
              </w:rPr>
              <w:t xml:space="preserve"> oraz mos-chodziez.bip.gov.pl</w:t>
            </w:r>
          </w:p>
          <w:p w14:paraId="2BADF2B2" w14:textId="1DAB253A" w:rsidR="00945C6C" w:rsidRPr="00001E56" w:rsidRDefault="00945C6C" w:rsidP="00945C6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B4467A9" w14:textId="1643016F" w:rsidR="00945C6C" w:rsidRPr="00001E56" w:rsidRDefault="002359D1" w:rsidP="00945C6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10/2022</w:t>
            </w:r>
          </w:p>
        </w:tc>
      </w:tr>
      <w:tr w:rsidR="005A65E4" w:rsidRPr="00001E56" w14:paraId="64BD0C3E" w14:textId="77777777" w:rsidTr="00001E56">
        <w:trPr>
          <w:jc w:val="center"/>
        </w:trPr>
        <w:tc>
          <w:tcPr>
            <w:tcW w:w="562" w:type="dxa"/>
          </w:tcPr>
          <w:p w14:paraId="222C9486" w14:textId="19802DED" w:rsidR="005A65E4" w:rsidRPr="00001E56" w:rsidRDefault="00111E7F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18.</w:t>
            </w:r>
          </w:p>
        </w:tc>
        <w:tc>
          <w:tcPr>
            <w:tcW w:w="1560" w:type="dxa"/>
          </w:tcPr>
          <w:p w14:paraId="234AA688" w14:textId="52D1B70D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Opracowanie raportu okresowego</w:t>
            </w:r>
          </w:p>
        </w:tc>
        <w:tc>
          <w:tcPr>
            <w:tcW w:w="1701" w:type="dxa"/>
          </w:tcPr>
          <w:p w14:paraId="52683CFF" w14:textId="77777777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Koordynator ds. dostępności</w:t>
            </w:r>
          </w:p>
          <w:p w14:paraId="01E37EAF" w14:textId="03F8E339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-Dyrektor</w:t>
            </w:r>
          </w:p>
        </w:tc>
        <w:tc>
          <w:tcPr>
            <w:tcW w:w="4143" w:type="dxa"/>
          </w:tcPr>
          <w:p w14:paraId="0F7FB9CC" w14:textId="7E31BA59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Sprawozdanie z realizacji planu za okres 4 -letni.</w:t>
            </w:r>
          </w:p>
        </w:tc>
        <w:tc>
          <w:tcPr>
            <w:tcW w:w="1243" w:type="dxa"/>
          </w:tcPr>
          <w:p w14:paraId="32077FC2" w14:textId="02970499" w:rsidR="005A65E4" w:rsidRPr="00001E56" w:rsidRDefault="004E3D4D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03/</w:t>
            </w:r>
            <w:r w:rsidR="005A65E4">
              <w:rPr>
                <w:rFonts w:ascii="Calibri Light" w:hAnsi="Calibri Light" w:cs="Calibri Light"/>
                <w:sz w:val="22"/>
                <w:szCs w:val="22"/>
              </w:rPr>
              <w:t>2023</w:t>
            </w:r>
          </w:p>
        </w:tc>
      </w:tr>
      <w:tr w:rsidR="005A65E4" w:rsidRPr="00001E56" w14:paraId="1CC19197" w14:textId="77777777" w:rsidTr="009267BC">
        <w:trPr>
          <w:jc w:val="center"/>
        </w:trPr>
        <w:tc>
          <w:tcPr>
            <w:tcW w:w="9209" w:type="dxa"/>
            <w:gridSpan w:val="5"/>
          </w:tcPr>
          <w:p w14:paraId="7DD2D851" w14:textId="4B8B6B09" w:rsidR="005A65E4" w:rsidRPr="00F309F4" w:rsidRDefault="005A65E4" w:rsidP="005A65E4">
            <w:pPr>
              <w:pStyle w:val="Nagwek2"/>
              <w:jc w:val="center"/>
              <w:outlineLvl w:val="1"/>
            </w:pPr>
            <w:r>
              <w:t>Dostępność architektoniczna</w:t>
            </w:r>
          </w:p>
        </w:tc>
      </w:tr>
      <w:tr w:rsidR="005A65E4" w:rsidRPr="00001E56" w14:paraId="50CC7E11" w14:textId="77777777" w:rsidTr="00001E56">
        <w:trPr>
          <w:jc w:val="center"/>
        </w:trPr>
        <w:tc>
          <w:tcPr>
            <w:tcW w:w="562" w:type="dxa"/>
          </w:tcPr>
          <w:p w14:paraId="7DA32BB5" w14:textId="60BB05E5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111E7F">
              <w:rPr>
                <w:rFonts w:ascii="Calibri Light" w:hAnsi="Calibri Light" w:cs="Calibri Light"/>
                <w:sz w:val="22"/>
                <w:szCs w:val="22"/>
              </w:rPr>
              <w:t>9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77D0C519" w14:textId="4D89809D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D6F52">
              <w:rPr>
                <w:rFonts w:ascii="Calibri Light" w:hAnsi="Calibri Light" w:cs="Calibri Light"/>
                <w:sz w:val="22"/>
                <w:szCs w:val="22"/>
              </w:rPr>
              <w:t>Zapewnienie w budynkach instytucji wolnych od barier przestrzeni komunikacyjnych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73BC82AD" w14:textId="77777777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koordynator ds. dostępności</w:t>
            </w:r>
          </w:p>
          <w:p w14:paraId="1F264426" w14:textId="4959E417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-Dyrektor jednostki</w:t>
            </w:r>
          </w:p>
        </w:tc>
        <w:tc>
          <w:tcPr>
            <w:tcW w:w="4143" w:type="dxa"/>
          </w:tcPr>
          <w:p w14:paraId="1A112738" w14:textId="454FD1E3" w:rsidR="005A65E4" w:rsidRPr="00001E56" w:rsidRDefault="005A65E4" w:rsidP="005A65E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1D6F52">
              <w:rPr>
                <w:rFonts w:ascii="Calibri Light" w:hAnsi="Calibri Light" w:cs="Calibri Light"/>
                <w:sz w:val="22"/>
                <w:szCs w:val="22"/>
              </w:rPr>
              <w:t>Audyt architektoniczny zewnętrzny, dyskusja wniosków, wybór optymalnego rozwiązania</w:t>
            </w:r>
            <w:r w:rsidR="002359D1">
              <w:rPr>
                <w:rFonts w:ascii="Calibri Light" w:hAnsi="Calibri Light" w:cs="Calibri Light"/>
                <w:sz w:val="22"/>
                <w:szCs w:val="22"/>
              </w:rPr>
              <w:t>. Należy zabezpieczyć środki finansowe w budżecie</w:t>
            </w:r>
          </w:p>
        </w:tc>
        <w:tc>
          <w:tcPr>
            <w:tcW w:w="1243" w:type="dxa"/>
          </w:tcPr>
          <w:p w14:paraId="1F1A58C7" w14:textId="050AE0A7" w:rsidR="005A65E4" w:rsidRDefault="002359D1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2023/2024</w:t>
            </w:r>
          </w:p>
        </w:tc>
      </w:tr>
      <w:tr w:rsidR="005A65E4" w:rsidRPr="00001E56" w14:paraId="36E83522" w14:textId="77777777" w:rsidTr="00001E56">
        <w:trPr>
          <w:jc w:val="center"/>
        </w:trPr>
        <w:tc>
          <w:tcPr>
            <w:tcW w:w="562" w:type="dxa"/>
          </w:tcPr>
          <w:p w14:paraId="7462FDB9" w14:textId="7A74EEA5" w:rsidR="005A65E4" w:rsidRPr="00001E56" w:rsidRDefault="00111E7F" w:rsidP="005A65E4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  <w:r w:rsidR="005A65E4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DF08" w14:textId="77777777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Zapewnienie dostępności architektonicznej dla osób ze szczególnymi potrzebami w tym:</w:t>
            </w:r>
          </w:p>
          <w:p w14:paraId="14AC97FF" w14:textId="5B6FDBD1" w:rsidR="005A65E4" w:rsidRPr="002359D1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- zapewnienie wstępu do budynku osobie korzystającej z psa asystującego;</w:t>
            </w:r>
          </w:p>
        </w:tc>
        <w:tc>
          <w:tcPr>
            <w:tcW w:w="1701" w:type="dxa"/>
          </w:tcPr>
          <w:p w14:paraId="17828D81" w14:textId="77777777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Dyrektor jednostki</w:t>
            </w:r>
          </w:p>
          <w:p w14:paraId="3C4FD9CB" w14:textId="067B544D" w:rsidR="005A65E4" w:rsidRPr="00001E56" w:rsidRDefault="005A65E4" w:rsidP="005A65E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Koordynator ds. dostępności</w:t>
            </w:r>
          </w:p>
        </w:tc>
        <w:tc>
          <w:tcPr>
            <w:tcW w:w="4143" w:type="dxa"/>
          </w:tcPr>
          <w:p w14:paraId="5E631783" w14:textId="0D592217" w:rsidR="005A65E4" w:rsidRPr="00001E56" w:rsidRDefault="005A65E4" w:rsidP="005A65E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58A9EB99" w14:textId="7F053132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/202</w:t>
            </w: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  <w:p w14:paraId="1A89E378" w14:textId="21242337" w:rsidR="005A65E4" w:rsidRPr="00001E56" w:rsidRDefault="005A65E4" w:rsidP="005A65E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A65E4" w:rsidRPr="00001E56" w14:paraId="56120EDA" w14:textId="77777777" w:rsidTr="00001E56">
        <w:trPr>
          <w:jc w:val="center"/>
        </w:trPr>
        <w:tc>
          <w:tcPr>
            <w:tcW w:w="562" w:type="dxa"/>
          </w:tcPr>
          <w:p w14:paraId="44EA88CB" w14:textId="1E381DFC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111E7F">
              <w:rPr>
                <w:rFonts w:ascii="Calibri Light" w:hAnsi="Calibri Light" w:cs="Calibri Light"/>
                <w:sz w:val="22"/>
                <w:szCs w:val="22"/>
              </w:rPr>
              <w:t>1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748EA843" w14:textId="1599684D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Zapewnienie informacji na temat rozkładu pomieszczeń w budynku, co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najmniej w sposób wizualny i dotykowy lub głosowy</w:t>
            </w:r>
          </w:p>
        </w:tc>
        <w:tc>
          <w:tcPr>
            <w:tcW w:w="1701" w:type="dxa"/>
          </w:tcPr>
          <w:p w14:paraId="5CA800D1" w14:textId="77777777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Dyrektor jednostki</w:t>
            </w:r>
          </w:p>
          <w:p w14:paraId="2B6EEBB3" w14:textId="77777777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Koordynator ds. dostępności, </w:t>
            </w:r>
          </w:p>
          <w:p w14:paraId="1FDA0E59" w14:textId="5954F41D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-podmiot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zewnętrzny realizujący zadanie</w:t>
            </w:r>
          </w:p>
        </w:tc>
        <w:tc>
          <w:tcPr>
            <w:tcW w:w="4143" w:type="dxa"/>
          </w:tcPr>
          <w:p w14:paraId="0B65377D" w14:textId="2D69B113" w:rsidR="005A65E4" w:rsidRPr="00001E56" w:rsidRDefault="005A65E4" w:rsidP="005A65E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lastRenderedPageBreak/>
              <w:t>Zlecenie wykonania zadania podmiotowi zewnętrznemu</w:t>
            </w:r>
            <w:r w:rsidR="002359D1">
              <w:rPr>
                <w:rFonts w:ascii="Calibri Light" w:hAnsi="Calibri Light" w:cs="Calibri Light"/>
                <w:sz w:val="22"/>
                <w:szCs w:val="22"/>
              </w:rPr>
              <w:t>. Należy zabezpieczyć środki finansowe w budżecie</w:t>
            </w:r>
          </w:p>
        </w:tc>
        <w:tc>
          <w:tcPr>
            <w:tcW w:w="1243" w:type="dxa"/>
          </w:tcPr>
          <w:p w14:paraId="450E7101" w14:textId="4C8FC915" w:rsidR="005A65E4" w:rsidRPr="00001E56" w:rsidRDefault="002359D1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2023/2024</w:t>
            </w:r>
          </w:p>
        </w:tc>
      </w:tr>
      <w:tr w:rsidR="005A65E4" w:rsidRPr="00001E56" w14:paraId="435C37D1" w14:textId="77777777" w:rsidTr="00001E56">
        <w:trPr>
          <w:jc w:val="center"/>
        </w:trPr>
        <w:tc>
          <w:tcPr>
            <w:tcW w:w="562" w:type="dxa"/>
          </w:tcPr>
          <w:p w14:paraId="64F62F6D" w14:textId="46F19BEB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2</w:t>
            </w:r>
            <w:r w:rsidR="00111E7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4FB9CA47" w14:textId="77777777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Zapewnienie dostępności w obszarach: </w:t>
            </w:r>
          </w:p>
          <w:p w14:paraId="6C435339" w14:textId="6F56A1A7" w:rsidR="005A65E4" w:rsidRPr="000603A1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-t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 xml:space="preserve">oalety spełniające kryteria dostępności </w:t>
            </w:r>
          </w:p>
          <w:p w14:paraId="0EB305E2" w14:textId="0FE14693" w:rsidR="005A65E4" w:rsidRPr="000603A1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-j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ednolity system oznaczenia pokoi;</w:t>
            </w:r>
          </w:p>
          <w:p w14:paraId="04F5619B" w14:textId="1129DACE" w:rsidR="005A65E4" w:rsidRPr="000603A1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-p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odjazdy wraz z poręczami przy wejściu</w:t>
            </w:r>
          </w:p>
          <w:p w14:paraId="54AE3B1E" w14:textId="5462A476" w:rsidR="005A65E4" w:rsidRPr="000603A1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 p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latformy schodowe i rampy umożliwiające poruszanie się po budynku osobom na wózkach inwalidzkich;</w:t>
            </w:r>
          </w:p>
          <w:p w14:paraId="0DA865BB" w14:textId="38188263" w:rsidR="005A65E4" w:rsidRPr="000603A1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-o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znaczenie o zmiennej fakturze przy wejściu do budynku</w:t>
            </w:r>
          </w:p>
          <w:p w14:paraId="6EB826B0" w14:textId="5BDDF410" w:rsidR="005A65E4" w:rsidRPr="000603A1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-w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yróżnienie początku i końca wszystkich biegów schodowych;</w:t>
            </w:r>
          </w:p>
          <w:p w14:paraId="115F0110" w14:textId="26EB3753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-s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 xml:space="preserve">zerokie drzwi wejściowe i szerokie korytarze bez przeszkód oznaczone kontraktowymi 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lastRenderedPageBreak/>
              <w:t>kolorami</w:t>
            </w:r>
          </w:p>
          <w:p w14:paraId="538657DE" w14:textId="28B6430C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-oznaczanie kontrastowe schodów.</w:t>
            </w:r>
          </w:p>
        </w:tc>
        <w:tc>
          <w:tcPr>
            <w:tcW w:w="1701" w:type="dxa"/>
          </w:tcPr>
          <w:p w14:paraId="497A40D5" w14:textId="77777777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Dyrektor jednostki</w:t>
            </w:r>
          </w:p>
          <w:p w14:paraId="72160571" w14:textId="77777777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Koordynator ds. dostępności, </w:t>
            </w:r>
          </w:p>
          <w:p w14:paraId="63E5AF5F" w14:textId="51DBA6A0" w:rsidR="005A65E4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-podmiot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zewnętrzny realizujący zadanie</w:t>
            </w:r>
          </w:p>
        </w:tc>
        <w:tc>
          <w:tcPr>
            <w:tcW w:w="4143" w:type="dxa"/>
          </w:tcPr>
          <w:p w14:paraId="7D85B38A" w14:textId="4B4EB97D" w:rsidR="005A65E4" w:rsidRPr="00001E56" w:rsidRDefault="005A65E4" w:rsidP="002359D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Audyt architektoniczny zewnętrzny, dyskusja wniosków, wybór optymalnego rozwiązania</w:t>
            </w:r>
            <w:r>
              <w:rPr>
                <w:rFonts w:ascii="Calibri Light" w:hAnsi="Calibri Light" w:cs="Calibri Light"/>
                <w:sz w:val="22"/>
                <w:szCs w:val="22"/>
              </w:rPr>
              <w:t>, z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lecenie zewnętrzne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dyskusja wniosków, wybór optymalnego rozwiązania</w:t>
            </w:r>
            <w:r>
              <w:rPr>
                <w:rFonts w:ascii="Calibri Light" w:hAnsi="Calibri Light" w:cs="Calibri Light"/>
                <w:sz w:val="22"/>
                <w:szCs w:val="22"/>
              </w:rPr>
              <w:t>, z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lecenie wewnętrzne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w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>g zaleceń architekta po audycie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2359D1">
              <w:rPr>
                <w:rFonts w:ascii="Calibri Light" w:hAnsi="Calibri Light" w:cs="Calibri Light"/>
                <w:sz w:val="22"/>
                <w:szCs w:val="22"/>
              </w:rPr>
              <w:t xml:space="preserve"> Zabezpieczyć środki finansowe w budżecie</w:t>
            </w:r>
            <w:r w:rsidRPr="000603A1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243" w:type="dxa"/>
          </w:tcPr>
          <w:p w14:paraId="2F38094A" w14:textId="1ABD3148" w:rsidR="005A65E4" w:rsidRDefault="004E3D4D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2022/</w:t>
            </w:r>
            <w:r w:rsidR="002359D1">
              <w:rPr>
                <w:rFonts w:ascii="Calibri Light" w:hAnsi="Calibri Light" w:cs="Calibri Light"/>
                <w:sz w:val="22"/>
                <w:szCs w:val="22"/>
              </w:rPr>
              <w:t>2023/2024</w:t>
            </w:r>
          </w:p>
          <w:p w14:paraId="0D45A1C8" w14:textId="13C92744" w:rsidR="005A65E4" w:rsidRPr="00001E56" w:rsidRDefault="005A65E4" w:rsidP="005A65E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111E7F" w:rsidRPr="00001E56" w14:paraId="796CC44E" w14:textId="77777777" w:rsidTr="00001E56">
        <w:trPr>
          <w:jc w:val="center"/>
        </w:trPr>
        <w:tc>
          <w:tcPr>
            <w:tcW w:w="562" w:type="dxa"/>
          </w:tcPr>
          <w:p w14:paraId="64CAEF49" w14:textId="0264BDB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2</w:t>
            </w:r>
            <w:r w:rsidR="00B45EC9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14:paraId="584ABC87" w14:textId="367B65A6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Opracowanie raportu okresowego</w:t>
            </w:r>
          </w:p>
        </w:tc>
        <w:tc>
          <w:tcPr>
            <w:tcW w:w="1701" w:type="dxa"/>
          </w:tcPr>
          <w:p w14:paraId="36F76826" w14:textId="7777777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Koordynator ds. dostępności</w:t>
            </w:r>
          </w:p>
          <w:p w14:paraId="462F6E4B" w14:textId="4C634149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-Dyrektor</w:t>
            </w:r>
          </w:p>
        </w:tc>
        <w:tc>
          <w:tcPr>
            <w:tcW w:w="4143" w:type="dxa"/>
          </w:tcPr>
          <w:p w14:paraId="24A718A0" w14:textId="16CC724D" w:rsidR="00111E7F" w:rsidRDefault="00111E7F" w:rsidP="00111E7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Sprawozdanie z realizacji planu za okres 4 -letni.</w:t>
            </w:r>
          </w:p>
        </w:tc>
        <w:tc>
          <w:tcPr>
            <w:tcW w:w="1243" w:type="dxa"/>
          </w:tcPr>
          <w:p w14:paraId="396882C0" w14:textId="5F4BFAA0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2023</w:t>
            </w:r>
          </w:p>
        </w:tc>
      </w:tr>
      <w:tr w:rsidR="00111E7F" w:rsidRPr="00001E56" w14:paraId="6164458A" w14:textId="77777777" w:rsidTr="00CA23D6">
        <w:trPr>
          <w:jc w:val="center"/>
        </w:trPr>
        <w:tc>
          <w:tcPr>
            <w:tcW w:w="9209" w:type="dxa"/>
            <w:gridSpan w:val="5"/>
          </w:tcPr>
          <w:p w14:paraId="7515D39E" w14:textId="3927AB01" w:rsidR="00111E7F" w:rsidRPr="0033696A" w:rsidRDefault="00111E7F" w:rsidP="00111E7F">
            <w:pPr>
              <w:pStyle w:val="Nagwek2"/>
              <w:jc w:val="center"/>
              <w:outlineLvl w:val="1"/>
            </w:pPr>
            <w:r>
              <w:t>Dostępność cyfrowa</w:t>
            </w:r>
          </w:p>
        </w:tc>
      </w:tr>
      <w:tr w:rsidR="00111E7F" w:rsidRPr="00001E56" w14:paraId="3E31ECF0" w14:textId="77777777" w:rsidTr="00001E56">
        <w:trPr>
          <w:jc w:val="center"/>
        </w:trPr>
        <w:tc>
          <w:tcPr>
            <w:tcW w:w="562" w:type="dxa"/>
          </w:tcPr>
          <w:p w14:paraId="49F8C8D7" w14:textId="2E2BD145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B45EC9">
              <w:rPr>
                <w:rFonts w:ascii="Calibri Light" w:hAnsi="Calibri Light" w:cs="Calibri Light"/>
                <w:sz w:val="22"/>
                <w:szCs w:val="22"/>
              </w:rPr>
              <w:t>4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683DB7D8" w14:textId="0886CA75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22C8B">
              <w:rPr>
                <w:rFonts w:ascii="Calibri Light" w:hAnsi="Calibri Light" w:cs="Calibri Light"/>
                <w:sz w:val="22"/>
                <w:szCs w:val="22"/>
              </w:rPr>
              <w:t>Dostosowanie dokumentów elektronicznych do wymagań ustawy z dnia 4 kwietnia 2019 r. o dostępności cyfrowej stron internetowych i aplikacji mobilnych podmiotów publicznych (Dz. U. poz. 848) oraz ustawy z dnia 19 lipca 2019 o zapewnianiu dostępności osobom ze szczególnymi potrzebami (Dz. U. 2019 poz. 1696).</w:t>
            </w:r>
          </w:p>
        </w:tc>
        <w:tc>
          <w:tcPr>
            <w:tcW w:w="1701" w:type="dxa"/>
          </w:tcPr>
          <w:p w14:paraId="359BEDE6" w14:textId="7777777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Dyrektor jednostki</w:t>
            </w:r>
          </w:p>
          <w:p w14:paraId="3A0273E9" w14:textId="7777777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Koordynator ds. dostępności, </w:t>
            </w:r>
          </w:p>
          <w:p w14:paraId="22C2CE36" w14:textId="0B2585F1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-podmiot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zewnętrzny realizujący zadanie</w:t>
            </w:r>
          </w:p>
        </w:tc>
        <w:tc>
          <w:tcPr>
            <w:tcW w:w="4143" w:type="dxa"/>
          </w:tcPr>
          <w:p w14:paraId="0EC6B5E3" w14:textId="758D0469" w:rsidR="00111E7F" w:rsidRPr="00722C8B" w:rsidRDefault="00111E7F" w:rsidP="00111E7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722C8B">
              <w:rPr>
                <w:rFonts w:ascii="Calibri Light" w:hAnsi="Calibri Light" w:cs="Calibri Light"/>
                <w:sz w:val="22"/>
                <w:szCs w:val="22"/>
              </w:rPr>
              <w:t xml:space="preserve">Zmiana aktualnie obowiązującego Zarządzenia Wewnętrznego Dyrektora Przypisanie odpowiedzialności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co </w:t>
            </w:r>
            <w:r w:rsidRPr="00722C8B">
              <w:rPr>
                <w:rFonts w:ascii="Calibri Light" w:hAnsi="Calibri Light" w:cs="Calibri Light"/>
                <w:sz w:val="22"/>
                <w:szCs w:val="22"/>
              </w:rPr>
              <w:t xml:space="preserve">do treści publikowanych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informacji na stronie oraz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bip</w:t>
            </w:r>
            <w:proofErr w:type="spellEnd"/>
          </w:p>
          <w:p w14:paraId="783C6BE6" w14:textId="75E0ECB2" w:rsidR="00111E7F" w:rsidRPr="00722C8B" w:rsidRDefault="00111E7F" w:rsidP="00111E7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-c</w:t>
            </w:r>
            <w:r w:rsidRPr="00722C8B">
              <w:rPr>
                <w:rFonts w:ascii="Calibri Light" w:hAnsi="Calibri Light" w:cs="Calibri Light"/>
                <w:sz w:val="22"/>
                <w:szCs w:val="22"/>
              </w:rPr>
              <w:t>ykliczne szkolenia dla redaktorów treści publikowanych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722C8B">
              <w:rPr>
                <w:rFonts w:ascii="Calibri Light" w:hAnsi="Calibri Light" w:cs="Calibri Light"/>
                <w:sz w:val="22"/>
                <w:szCs w:val="22"/>
              </w:rPr>
              <w:t>Zarezerwowanie środków na szkolenia w przyszłorocznym budżecie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266DA0F2" w14:textId="23121F68" w:rsidR="00111E7F" w:rsidRPr="00001E56" w:rsidRDefault="00111E7F" w:rsidP="00111E7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-c</w:t>
            </w:r>
            <w:r w:rsidRPr="00722C8B">
              <w:rPr>
                <w:rFonts w:ascii="Calibri Light" w:hAnsi="Calibri Light" w:cs="Calibri Light"/>
                <w:sz w:val="22"/>
                <w:szCs w:val="22"/>
              </w:rPr>
              <w:t>ykliczna dystrybucja dokumentacji dot. dostępności wśród redaktorów treści publikowanych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14:paraId="56C427A6" w14:textId="79A4D53E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w całym okresie od 09/2021 </w:t>
            </w:r>
          </w:p>
        </w:tc>
      </w:tr>
      <w:tr w:rsidR="00111E7F" w:rsidRPr="00001E56" w14:paraId="3735DB0B" w14:textId="77777777" w:rsidTr="00001E56">
        <w:trPr>
          <w:jc w:val="center"/>
        </w:trPr>
        <w:tc>
          <w:tcPr>
            <w:tcW w:w="562" w:type="dxa"/>
          </w:tcPr>
          <w:p w14:paraId="593229D9" w14:textId="6A7BF574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B45EC9">
              <w:rPr>
                <w:rFonts w:ascii="Calibri Light" w:hAnsi="Calibri Light" w:cs="Calibri Light"/>
                <w:sz w:val="22"/>
                <w:szCs w:val="22"/>
              </w:rPr>
              <w:t>5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747C4E02" w14:textId="6E9EA474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Pr="00945C6C">
              <w:rPr>
                <w:rFonts w:ascii="Calibri Light" w:hAnsi="Calibri Light" w:cs="Calibri Light"/>
                <w:sz w:val="22"/>
                <w:szCs w:val="22"/>
              </w:rPr>
              <w:t xml:space="preserve">ostosowanie szablonu </w:t>
            </w:r>
            <w:r>
              <w:rPr>
                <w:rFonts w:ascii="Calibri Light" w:hAnsi="Calibri Light" w:cs="Calibri Light"/>
                <w:sz w:val="22"/>
                <w:szCs w:val="22"/>
              </w:rPr>
              <w:t>strony podmiotowej</w:t>
            </w:r>
            <w:r w:rsidRPr="00945C6C">
              <w:rPr>
                <w:rFonts w:ascii="Calibri Light" w:hAnsi="Calibri Light" w:cs="Calibri Light"/>
                <w:sz w:val="22"/>
                <w:szCs w:val="22"/>
              </w:rPr>
              <w:t xml:space="preserve"> do wymagań ustawy z dnia 4 kwietnia 2019 r. o dostępności cyfrowej stron internetowych i aplikacji mobilnych </w:t>
            </w:r>
            <w:r w:rsidRPr="00945C6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podmiotów publicznych (Dz. U. poz. 848) oraz ustawy z dnia 19 lipca 2019 o zapewnianiu dostępności osobom ze szczególnymi potrzebami (Dz. U. 2019 poz. 1696).</w:t>
            </w:r>
          </w:p>
        </w:tc>
        <w:tc>
          <w:tcPr>
            <w:tcW w:w="1701" w:type="dxa"/>
          </w:tcPr>
          <w:p w14:paraId="2427AD1F" w14:textId="77777777" w:rsidR="00111E7F" w:rsidRPr="00CC36FC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C36FC">
              <w:rPr>
                <w:rFonts w:ascii="Calibri Light" w:hAnsi="Calibri Light" w:cs="Calibri Light"/>
                <w:sz w:val="22"/>
                <w:szCs w:val="22"/>
              </w:rPr>
              <w:lastRenderedPageBreak/>
              <w:t>-Dyrektor jednostki</w:t>
            </w:r>
          </w:p>
          <w:p w14:paraId="212950E9" w14:textId="77777777" w:rsidR="00111E7F" w:rsidRPr="00CC36FC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C36FC">
              <w:rPr>
                <w:rFonts w:ascii="Calibri Light" w:hAnsi="Calibri Light" w:cs="Calibri Light"/>
                <w:sz w:val="22"/>
                <w:szCs w:val="22"/>
              </w:rPr>
              <w:t xml:space="preserve">-Koordynator ds. dostępności, </w:t>
            </w:r>
          </w:p>
          <w:p w14:paraId="5FC99D4F" w14:textId="4911BB88" w:rsidR="00111E7F" w:rsidRPr="00CC36FC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C36FC">
              <w:rPr>
                <w:rFonts w:ascii="Calibri Light" w:hAnsi="Calibri Light" w:cs="Calibri Light"/>
                <w:sz w:val="22"/>
                <w:szCs w:val="22"/>
              </w:rPr>
              <w:t>-podmiot zewnętrzny realizujący zadanie</w:t>
            </w:r>
          </w:p>
        </w:tc>
        <w:tc>
          <w:tcPr>
            <w:tcW w:w="4143" w:type="dxa"/>
          </w:tcPr>
          <w:p w14:paraId="2FDA6398" w14:textId="66BEE48C" w:rsidR="00111E7F" w:rsidRPr="00CC36FC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C36FC">
              <w:rPr>
                <w:rFonts w:ascii="Calibri Light" w:hAnsi="Calibri Light" w:cs="Calibri Light"/>
                <w:sz w:val="22"/>
                <w:szCs w:val="22"/>
              </w:rPr>
              <w:t>-przeniesienie danych do nowego serwisu wraz z zapewnieniem prawidłowego wyświetlania dla użytkowników.</w:t>
            </w:r>
          </w:p>
          <w:p w14:paraId="0E99B59B" w14:textId="77777777" w:rsidR="00111E7F" w:rsidRPr="00CC36FC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C36FC">
              <w:rPr>
                <w:rFonts w:ascii="Calibri Light" w:hAnsi="Calibri Light" w:cs="Calibri Light"/>
                <w:sz w:val="22"/>
                <w:szCs w:val="22"/>
              </w:rPr>
              <w:t>- zlecenie audytu dostępności. Audyt musi zostać wykonany przez kompetentną organizację zewnętrzną</w:t>
            </w:r>
          </w:p>
          <w:p w14:paraId="54A4BFD5" w14:textId="6B1C16A0" w:rsidR="00111E7F" w:rsidRPr="00CC36FC" w:rsidRDefault="00111E7F" w:rsidP="00111E7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C36FC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 do</w:t>
            </w:r>
            <w:r w:rsidRPr="00CC36FC">
              <w:rPr>
                <w:rFonts w:ascii="Calibri Light" w:hAnsi="Calibri Light" w:cs="Calibri Light"/>
                <w:sz w:val="22"/>
                <w:szCs w:val="22"/>
              </w:rPr>
              <w:t xml:space="preserve">stosowanie zawartości </w:t>
            </w:r>
            <w:r>
              <w:rPr>
                <w:rFonts w:ascii="Calibri Light" w:hAnsi="Calibri Light" w:cs="Calibri Light"/>
                <w:sz w:val="22"/>
                <w:szCs w:val="22"/>
              </w:rPr>
              <w:t>stron podmiotowych</w:t>
            </w:r>
            <w:r w:rsidRPr="00CC36FC">
              <w:rPr>
                <w:rFonts w:ascii="Calibri Light" w:hAnsi="Calibri Light" w:cs="Calibri Light"/>
                <w:sz w:val="22"/>
                <w:szCs w:val="22"/>
              </w:rPr>
              <w:t xml:space="preserve"> do wymogów standardu WCAG 2.1.</w:t>
            </w:r>
          </w:p>
        </w:tc>
        <w:tc>
          <w:tcPr>
            <w:tcW w:w="1243" w:type="dxa"/>
          </w:tcPr>
          <w:p w14:paraId="4F6029F1" w14:textId="35E12E62" w:rsidR="00111E7F" w:rsidRPr="00001E56" w:rsidRDefault="004E3D4D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2022/2023/2024</w:t>
            </w:r>
          </w:p>
        </w:tc>
      </w:tr>
      <w:tr w:rsidR="00111E7F" w:rsidRPr="00001E56" w14:paraId="149D35BC" w14:textId="77777777" w:rsidTr="00001E56">
        <w:trPr>
          <w:jc w:val="center"/>
        </w:trPr>
        <w:tc>
          <w:tcPr>
            <w:tcW w:w="562" w:type="dxa"/>
          </w:tcPr>
          <w:p w14:paraId="18130BFD" w14:textId="600C8DD9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2</w:t>
            </w:r>
            <w:r w:rsidR="00B45EC9">
              <w:rPr>
                <w:rFonts w:ascii="Calibri Light" w:hAnsi="Calibri Light" w:cs="Calibri Light"/>
                <w:sz w:val="22"/>
                <w:szCs w:val="22"/>
              </w:rPr>
              <w:t>6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DBF951F" w14:textId="532BEEEE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Udostępnienie pętli indukcyjnej do obsługi osób słabosłyszących - </w:t>
            </w:r>
          </w:p>
        </w:tc>
        <w:tc>
          <w:tcPr>
            <w:tcW w:w="1701" w:type="dxa"/>
          </w:tcPr>
          <w:p w14:paraId="61BDD8F0" w14:textId="4B384E92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Dyrektor jednostki</w:t>
            </w:r>
          </w:p>
          <w:p w14:paraId="3E6450AA" w14:textId="7777777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Koordynator ds. dostępności,</w:t>
            </w:r>
          </w:p>
          <w:p w14:paraId="29C8802F" w14:textId="29777189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zewnętrzny realizujący zadanie</w:t>
            </w:r>
          </w:p>
        </w:tc>
        <w:tc>
          <w:tcPr>
            <w:tcW w:w="4143" w:type="dxa"/>
          </w:tcPr>
          <w:p w14:paraId="0BEA4E37" w14:textId="1BEAFE45" w:rsidR="00111E7F" w:rsidRPr="00001E56" w:rsidRDefault="00111E7F" w:rsidP="00111E7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lecenie zaplanowane dla zewnętrznego podmiotu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="004E3D4D">
              <w:rPr>
                <w:rFonts w:ascii="Calibri Light" w:hAnsi="Calibri Light" w:cs="Calibri Light"/>
                <w:sz w:val="22"/>
                <w:szCs w:val="22"/>
              </w:rPr>
              <w:t xml:space="preserve"> zabezpieczyć środki w budżecie</w:t>
            </w:r>
          </w:p>
        </w:tc>
        <w:tc>
          <w:tcPr>
            <w:tcW w:w="1243" w:type="dxa"/>
          </w:tcPr>
          <w:p w14:paraId="40C0FEE7" w14:textId="463ABE4C" w:rsidR="00111E7F" w:rsidRPr="00001E56" w:rsidRDefault="004E3D4D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2022/2023/2024</w:t>
            </w:r>
          </w:p>
          <w:p w14:paraId="36C73DDE" w14:textId="77777777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11E7F" w:rsidRPr="00001E56" w14:paraId="0C445327" w14:textId="77777777" w:rsidTr="00001E56">
        <w:trPr>
          <w:jc w:val="center"/>
        </w:trPr>
        <w:tc>
          <w:tcPr>
            <w:tcW w:w="562" w:type="dxa"/>
          </w:tcPr>
          <w:p w14:paraId="03C51770" w14:textId="1B048B11" w:rsidR="00111E7F" w:rsidRPr="00001E56" w:rsidRDefault="00111E7F" w:rsidP="00111E7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B45EC9">
              <w:rPr>
                <w:rFonts w:ascii="Calibri Light" w:hAnsi="Calibri Light" w:cs="Calibri Light"/>
                <w:sz w:val="22"/>
                <w:szCs w:val="22"/>
              </w:rPr>
              <w:t>7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3B20CA34" w14:textId="34A650A1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Przeprowadzenie rocznego przeglądu (audytu wg wymagań standardu WCAG 2.0 oraz WCAG 2.1) dostępności strony internetowej, BIP </w:t>
            </w:r>
          </w:p>
        </w:tc>
        <w:tc>
          <w:tcPr>
            <w:tcW w:w="1701" w:type="dxa"/>
          </w:tcPr>
          <w:p w14:paraId="3AA0D647" w14:textId="2DD6804C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Dyrektor jednostki </w:t>
            </w: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Koordynator ds. dostępności</w:t>
            </w:r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06EDF7E5" w14:textId="7777777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Podmiot realizujący zadanie</w:t>
            </w:r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73F9EE4D" w14:textId="3C7A6094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-ASI</w:t>
            </w:r>
          </w:p>
        </w:tc>
        <w:tc>
          <w:tcPr>
            <w:tcW w:w="4143" w:type="dxa"/>
          </w:tcPr>
          <w:p w14:paraId="5637EFC4" w14:textId="5205DEA2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Zlecenie wykonania zadania podmiotu zewnętrznemu</w:t>
            </w:r>
            <w:r w:rsidR="004E3D4D">
              <w:rPr>
                <w:rFonts w:ascii="Calibri Light" w:hAnsi="Calibri Light" w:cs="Calibri Light"/>
                <w:sz w:val="22"/>
                <w:szCs w:val="22"/>
              </w:rPr>
              <w:t>, zabezpieczyć środki w budżecie</w:t>
            </w:r>
          </w:p>
        </w:tc>
        <w:tc>
          <w:tcPr>
            <w:tcW w:w="1243" w:type="dxa"/>
          </w:tcPr>
          <w:p w14:paraId="3AF60C58" w14:textId="56A35475" w:rsidR="00111E7F" w:rsidRPr="00001E56" w:rsidRDefault="004E3D4D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2022/2023/2024</w:t>
            </w:r>
          </w:p>
        </w:tc>
      </w:tr>
      <w:tr w:rsidR="00111E7F" w:rsidRPr="00001E56" w14:paraId="044D1651" w14:textId="77777777" w:rsidTr="00001E56">
        <w:trPr>
          <w:jc w:val="center"/>
        </w:trPr>
        <w:tc>
          <w:tcPr>
            <w:tcW w:w="562" w:type="dxa"/>
          </w:tcPr>
          <w:p w14:paraId="79241F93" w14:textId="5D69B44F" w:rsidR="00111E7F" w:rsidRPr="00001E56" w:rsidRDefault="00B45EC9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14:paraId="79DC46C8" w14:textId="56FCB0BE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Aktualizacja deklaracji dostępności</w:t>
            </w:r>
          </w:p>
        </w:tc>
        <w:tc>
          <w:tcPr>
            <w:tcW w:w="1701" w:type="dxa"/>
          </w:tcPr>
          <w:p w14:paraId="5C3F9337" w14:textId="7777777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Koordynator ds. dostępności</w:t>
            </w:r>
          </w:p>
          <w:p w14:paraId="7AED000A" w14:textId="7777777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-ASI, </w:t>
            </w:r>
          </w:p>
          <w:p w14:paraId="12945494" w14:textId="22DBFDC4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-Dyrektor </w:t>
            </w:r>
          </w:p>
        </w:tc>
        <w:tc>
          <w:tcPr>
            <w:tcW w:w="4143" w:type="dxa"/>
          </w:tcPr>
          <w:p w14:paraId="5F7D7739" w14:textId="2CC0E063" w:rsidR="00111E7F" w:rsidRPr="00001E56" w:rsidRDefault="00111E7F" w:rsidP="00111E7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Aktualizacja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 xml:space="preserve"> deklaracji dostępności</w:t>
            </w:r>
          </w:p>
        </w:tc>
        <w:tc>
          <w:tcPr>
            <w:tcW w:w="1243" w:type="dxa"/>
          </w:tcPr>
          <w:p w14:paraId="52EBE717" w14:textId="77777777" w:rsidR="004E3D4D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01E56">
              <w:rPr>
                <w:rFonts w:ascii="Calibri Light" w:hAnsi="Calibri Light" w:cs="Calibri Light"/>
                <w:sz w:val="22"/>
                <w:szCs w:val="22"/>
              </w:rPr>
              <w:t>03/202</w:t>
            </w:r>
            <w:r>
              <w:rPr>
                <w:rFonts w:ascii="Calibri Light" w:hAnsi="Calibri Light" w:cs="Calibri Light"/>
                <w:sz w:val="22"/>
                <w:szCs w:val="22"/>
              </w:rPr>
              <w:t>0/</w:t>
            </w:r>
          </w:p>
          <w:p w14:paraId="7C8382DF" w14:textId="77777777" w:rsidR="004E3D4D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2021/2022/2023</w:t>
            </w:r>
            <w:r w:rsidR="00D12E74">
              <w:rPr>
                <w:rFonts w:ascii="Calibri Light" w:hAnsi="Calibri Light" w:cs="Calibri Light"/>
                <w:sz w:val="22"/>
                <w:szCs w:val="22"/>
              </w:rPr>
              <w:t>/</w:t>
            </w:r>
          </w:p>
          <w:p w14:paraId="6B53AE28" w14:textId="5C409D58" w:rsidR="00111E7F" w:rsidRPr="00001E56" w:rsidRDefault="00D12E74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2024</w:t>
            </w:r>
          </w:p>
        </w:tc>
      </w:tr>
      <w:tr w:rsidR="00111E7F" w:rsidRPr="00001E56" w14:paraId="2153AE6A" w14:textId="77777777" w:rsidTr="00001E56">
        <w:trPr>
          <w:jc w:val="center"/>
        </w:trPr>
        <w:tc>
          <w:tcPr>
            <w:tcW w:w="562" w:type="dxa"/>
          </w:tcPr>
          <w:p w14:paraId="353DF5B1" w14:textId="37E3DD20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B45EC9">
              <w:rPr>
                <w:rFonts w:ascii="Calibri Light" w:hAnsi="Calibri Light" w:cs="Calibri Light"/>
                <w:sz w:val="22"/>
                <w:szCs w:val="22"/>
              </w:rPr>
              <w:t>9.</w:t>
            </w:r>
          </w:p>
        </w:tc>
        <w:tc>
          <w:tcPr>
            <w:tcW w:w="1560" w:type="dxa"/>
          </w:tcPr>
          <w:p w14:paraId="25074D83" w14:textId="3525A7C1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Opracowanie raportu okresowego</w:t>
            </w:r>
          </w:p>
        </w:tc>
        <w:tc>
          <w:tcPr>
            <w:tcW w:w="1701" w:type="dxa"/>
          </w:tcPr>
          <w:p w14:paraId="6B773D60" w14:textId="77777777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001E56">
              <w:rPr>
                <w:rFonts w:ascii="Calibri Light" w:hAnsi="Calibri Light" w:cs="Calibri Light"/>
                <w:sz w:val="22"/>
                <w:szCs w:val="22"/>
              </w:rPr>
              <w:t>Koordynator ds. dostępności</w:t>
            </w:r>
          </w:p>
          <w:p w14:paraId="243555A3" w14:textId="6D3AB104" w:rsidR="00111E7F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-Dyrektor</w:t>
            </w:r>
          </w:p>
        </w:tc>
        <w:tc>
          <w:tcPr>
            <w:tcW w:w="4143" w:type="dxa"/>
          </w:tcPr>
          <w:p w14:paraId="2D2306CA" w14:textId="224AF440" w:rsidR="00111E7F" w:rsidRDefault="00111E7F" w:rsidP="00111E7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Sprawozdanie z realizacji planu za okres 4 -letni.</w:t>
            </w:r>
          </w:p>
        </w:tc>
        <w:tc>
          <w:tcPr>
            <w:tcW w:w="1243" w:type="dxa"/>
          </w:tcPr>
          <w:p w14:paraId="33C82C2E" w14:textId="19F9228E" w:rsidR="00111E7F" w:rsidRPr="00001E56" w:rsidRDefault="00111E7F" w:rsidP="00111E7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03/202</w:t>
            </w:r>
            <w:r w:rsidR="001F4072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</w:tr>
    </w:tbl>
    <w:p w14:paraId="058EA619" w14:textId="77777777" w:rsidR="006E3F1D" w:rsidRPr="00983667" w:rsidRDefault="006E3F1D" w:rsidP="00983667">
      <w:pPr>
        <w:rPr>
          <w:rFonts w:ascii="Calibri Light" w:hAnsi="Calibri Light" w:cs="Calibri Light"/>
          <w:sz w:val="22"/>
          <w:szCs w:val="22"/>
        </w:rPr>
      </w:pPr>
    </w:p>
    <w:p w14:paraId="26F2F27F" w14:textId="565C024E" w:rsidR="00983667" w:rsidRPr="00983667" w:rsidRDefault="00001E56" w:rsidP="00983667">
      <w:pPr>
        <w:jc w:val="both"/>
        <w:rPr>
          <w:rFonts w:ascii="Calibri Light" w:hAnsi="Calibri Light" w:cs="Calibri Light"/>
          <w:sz w:val="22"/>
          <w:szCs w:val="22"/>
        </w:rPr>
      </w:pPr>
      <w:r w:rsidRPr="00983667">
        <w:rPr>
          <w:rFonts w:ascii="Calibri Light" w:hAnsi="Calibri Light" w:cs="Calibri Light"/>
          <w:sz w:val="22"/>
          <w:szCs w:val="22"/>
        </w:rPr>
        <w:t>Monitoring realizacji Planu prowadzony będzie przez Koordynator</w:t>
      </w:r>
      <w:r w:rsidR="00983667">
        <w:rPr>
          <w:rFonts w:ascii="Calibri Light" w:hAnsi="Calibri Light" w:cs="Calibri Light"/>
          <w:sz w:val="22"/>
          <w:szCs w:val="22"/>
        </w:rPr>
        <w:t>a</w:t>
      </w:r>
      <w:r w:rsidRPr="00983667">
        <w:rPr>
          <w:rFonts w:ascii="Calibri Light" w:hAnsi="Calibri Light" w:cs="Calibri Light"/>
          <w:sz w:val="22"/>
          <w:szCs w:val="22"/>
        </w:rPr>
        <w:t xml:space="preserve"> do spraw Dostępności w zakresie </w:t>
      </w:r>
      <w:r w:rsidR="00983667">
        <w:rPr>
          <w:rFonts w:ascii="Calibri Light" w:hAnsi="Calibri Light" w:cs="Calibri Light"/>
          <w:sz w:val="22"/>
          <w:szCs w:val="22"/>
        </w:rPr>
        <w:t>jego</w:t>
      </w:r>
      <w:r w:rsidRPr="00983667">
        <w:rPr>
          <w:rFonts w:ascii="Calibri Light" w:hAnsi="Calibri Light" w:cs="Calibri Light"/>
          <w:sz w:val="22"/>
          <w:szCs w:val="22"/>
        </w:rPr>
        <w:t xml:space="preserve"> kompetencji. W ramach procesu monitoringu, Koordynator do spraw Dostępności wspólnie z </w:t>
      </w:r>
      <w:r w:rsidR="00983667">
        <w:rPr>
          <w:rFonts w:ascii="Calibri Light" w:hAnsi="Calibri Light" w:cs="Calibri Light"/>
          <w:sz w:val="22"/>
          <w:szCs w:val="22"/>
        </w:rPr>
        <w:t>Dyrektorem</w:t>
      </w:r>
      <w:r w:rsidRPr="00983667">
        <w:rPr>
          <w:rFonts w:ascii="Calibri Light" w:hAnsi="Calibri Light" w:cs="Calibri Light"/>
          <w:sz w:val="22"/>
          <w:szCs w:val="22"/>
        </w:rPr>
        <w:t xml:space="preserve"> do </w:t>
      </w:r>
      <w:r w:rsidR="00983667">
        <w:rPr>
          <w:rFonts w:ascii="Calibri Light" w:hAnsi="Calibri Light" w:cs="Calibri Light"/>
          <w:sz w:val="22"/>
          <w:szCs w:val="22"/>
        </w:rPr>
        <w:t xml:space="preserve">dnia </w:t>
      </w:r>
      <w:r w:rsidR="00846B0F">
        <w:rPr>
          <w:rFonts w:ascii="Calibri Light" w:hAnsi="Calibri Light" w:cs="Calibri Light"/>
          <w:sz w:val="22"/>
          <w:szCs w:val="22"/>
        </w:rPr>
        <w:t>20</w:t>
      </w:r>
      <w:r w:rsidRPr="00983667">
        <w:rPr>
          <w:rFonts w:ascii="Calibri Light" w:hAnsi="Calibri Light" w:cs="Calibri Light"/>
          <w:sz w:val="22"/>
          <w:szCs w:val="22"/>
        </w:rPr>
        <w:t xml:space="preserve"> </w:t>
      </w:r>
      <w:r w:rsidR="00846B0F">
        <w:rPr>
          <w:rFonts w:ascii="Calibri Light" w:hAnsi="Calibri Light" w:cs="Calibri Light"/>
          <w:sz w:val="22"/>
          <w:szCs w:val="22"/>
        </w:rPr>
        <w:t>marca</w:t>
      </w:r>
      <w:r w:rsidRPr="00983667">
        <w:rPr>
          <w:rFonts w:ascii="Calibri Light" w:hAnsi="Calibri Light" w:cs="Calibri Light"/>
          <w:sz w:val="22"/>
          <w:szCs w:val="22"/>
        </w:rPr>
        <w:t xml:space="preserve"> </w:t>
      </w:r>
      <w:r w:rsidR="00983667">
        <w:rPr>
          <w:rFonts w:ascii="Calibri Light" w:hAnsi="Calibri Light" w:cs="Calibri Light"/>
          <w:sz w:val="22"/>
          <w:szCs w:val="22"/>
        </w:rPr>
        <w:t>202</w:t>
      </w:r>
      <w:r w:rsidR="003F2448">
        <w:rPr>
          <w:rFonts w:ascii="Calibri Light" w:hAnsi="Calibri Light" w:cs="Calibri Light"/>
          <w:sz w:val="22"/>
          <w:szCs w:val="22"/>
        </w:rPr>
        <w:t>4</w:t>
      </w:r>
      <w:r w:rsidR="00983667">
        <w:rPr>
          <w:rFonts w:ascii="Calibri Light" w:hAnsi="Calibri Light" w:cs="Calibri Light"/>
          <w:sz w:val="22"/>
          <w:szCs w:val="22"/>
        </w:rPr>
        <w:t xml:space="preserve"> </w:t>
      </w:r>
      <w:r w:rsidRPr="00983667">
        <w:rPr>
          <w:rFonts w:ascii="Calibri Light" w:hAnsi="Calibri Light" w:cs="Calibri Light"/>
          <w:sz w:val="22"/>
          <w:szCs w:val="22"/>
        </w:rPr>
        <w:t xml:space="preserve">roku, przygotują sprawozdanie z realizacji planu działania za </w:t>
      </w:r>
      <w:r w:rsidR="00780ECD">
        <w:rPr>
          <w:rFonts w:ascii="Calibri Light" w:hAnsi="Calibri Light" w:cs="Calibri Light"/>
          <w:sz w:val="22"/>
          <w:szCs w:val="22"/>
        </w:rPr>
        <w:t>okres</w:t>
      </w:r>
      <w:r w:rsidR="00983667">
        <w:rPr>
          <w:rFonts w:ascii="Calibri Light" w:hAnsi="Calibri Light" w:cs="Calibri Light"/>
          <w:sz w:val="22"/>
          <w:szCs w:val="22"/>
        </w:rPr>
        <w:t xml:space="preserve"> objęty planem</w:t>
      </w:r>
      <w:r w:rsidRPr="00983667">
        <w:rPr>
          <w:rFonts w:ascii="Calibri Light" w:hAnsi="Calibri Light" w:cs="Calibri Light"/>
          <w:sz w:val="22"/>
          <w:szCs w:val="22"/>
        </w:rPr>
        <w:t xml:space="preserve">. </w:t>
      </w:r>
      <w:r w:rsidR="00983667">
        <w:rPr>
          <w:rFonts w:ascii="Calibri Light" w:hAnsi="Calibri Light" w:cs="Calibri Light"/>
          <w:sz w:val="22"/>
          <w:szCs w:val="22"/>
        </w:rPr>
        <w:t>R</w:t>
      </w:r>
      <w:r w:rsidRPr="00983667">
        <w:rPr>
          <w:rFonts w:ascii="Calibri Light" w:hAnsi="Calibri Light" w:cs="Calibri Light"/>
          <w:sz w:val="22"/>
          <w:szCs w:val="22"/>
        </w:rPr>
        <w:t>aporty z realizacji Planu będ</w:t>
      </w:r>
      <w:r w:rsidR="00983667">
        <w:rPr>
          <w:rFonts w:ascii="Calibri Light" w:hAnsi="Calibri Light" w:cs="Calibri Light"/>
          <w:sz w:val="22"/>
          <w:szCs w:val="22"/>
        </w:rPr>
        <w:t>zie</w:t>
      </w:r>
      <w:r w:rsidRPr="00983667">
        <w:rPr>
          <w:rFonts w:ascii="Calibri Light" w:hAnsi="Calibri Light" w:cs="Calibri Light"/>
          <w:sz w:val="22"/>
          <w:szCs w:val="22"/>
        </w:rPr>
        <w:t xml:space="preserve"> zatwierdzane przez Dyrektora</w:t>
      </w:r>
      <w:r w:rsidR="00983667">
        <w:rPr>
          <w:rFonts w:ascii="Calibri Light" w:hAnsi="Calibri Light" w:cs="Calibri Light"/>
          <w:sz w:val="22"/>
          <w:szCs w:val="22"/>
        </w:rPr>
        <w:t xml:space="preserve">. Dodatkowo na zlecenie </w:t>
      </w:r>
      <w:r w:rsidR="00983667">
        <w:rPr>
          <w:rFonts w:ascii="Calibri Light" w:hAnsi="Calibri Light" w:cs="Calibri Light"/>
          <w:sz w:val="22"/>
          <w:szCs w:val="22"/>
        </w:rPr>
        <w:lastRenderedPageBreak/>
        <w:t>Dyrektora, Koordynator może dokonać rocznego sprawdzenia do dnia 15 marca danego roku przed aktualizacją deklaracji dostępności.</w:t>
      </w:r>
    </w:p>
    <w:p w14:paraId="5AE69EBB" w14:textId="652B4EF2" w:rsidR="00001E56" w:rsidRPr="00983667" w:rsidRDefault="00001E56" w:rsidP="00983667">
      <w:pPr>
        <w:jc w:val="both"/>
        <w:rPr>
          <w:rFonts w:ascii="Calibri Light" w:hAnsi="Calibri Light" w:cs="Calibri Light"/>
          <w:sz w:val="22"/>
          <w:szCs w:val="22"/>
        </w:rPr>
      </w:pPr>
      <w:r w:rsidRPr="00983667">
        <w:rPr>
          <w:rFonts w:ascii="Calibri Light" w:hAnsi="Calibri Light" w:cs="Calibri Light"/>
          <w:sz w:val="22"/>
          <w:szCs w:val="22"/>
        </w:rPr>
        <w:t>Na podstawie przygotowanego raportu, Koordynator ds. Dostępności mo</w:t>
      </w:r>
      <w:r w:rsidR="00983667">
        <w:rPr>
          <w:rFonts w:ascii="Calibri Light" w:hAnsi="Calibri Light" w:cs="Calibri Light"/>
          <w:sz w:val="22"/>
          <w:szCs w:val="22"/>
        </w:rPr>
        <w:t>że</w:t>
      </w:r>
      <w:r w:rsidRPr="00983667">
        <w:rPr>
          <w:rFonts w:ascii="Calibri Light" w:hAnsi="Calibri Light" w:cs="Calibri Light"/>
          <w:sz w:val="22"/>
          <w:szCs w:val="22"/>
        </w:rPr>
        <w:t xml:space="preserve"> formułować wnioski w zakresie stanu realizacji działań wynikających z przyjętego planu</w:t>
      </w:r>
      <w:r w:rsidR="00983667">
        <w:rPr>
          <w:rFonts w:ascii="Calibri Light" w:hAnsi="Calibri Light" w:cs="Calibri Light"/>
          <w:sz w:val="22"/>
          <w:szCs w:val="22"/>
        </w:rPr>
        <w:t>.</w:t>
      </w:r>
    </w:p>
    <w:p w14:paraId="40E78A44" w14:textId="568E3833" w:rsidR="00001E56" w:rsidRDefault="00001E56" w:rsidP="00983667">
      <w:pPr>
        <w:jc w:val="both"/>
        <w:rPr>
          <w:rFonts w:ascii="Calibri Light" w:hAnsi="Calibri Light" w:cs="Calibri Light"/>
          <w:sz w:val="22"/>
          <w:szCs w:val="22"/>
        </w:rPr>
      </w:pPr>
      <w:r w:rsidRPr="00983667">
        <w:rPr>
          <w:rFonts w:ascii="Calibri Light" w:hAnsi="Calibri Light" w:cs="Calibri Light"/>
          <w:sz w:val="22"/>
          <w:szCs w:val="22"/>
        </w:rPr>
        <w:t xml:space="preserve">Zgodnie z zapisami Ustawy art. 11 </w:t>
      </w:r>
      <w:r w:rsidR="00983667">
        <w:rPr>
          <w:rFonts w:ascii="Calibri Light" w:hAnsi="Calibri Light" w:cs="Calibri Light"/>
          <w:sz w:val="22"/>
          <w:szCs w:val="22"/>
        </w:rPr>
        <w:t>Dyrektor jednostki</w:t>
      </w:r>
      <w:r w:rsidRPr="00983667">
        <w:rPr>
          <w:rFonts w:ascii="Calibri Light" w:hAnsi="Calibri Light" w:cs="Calibri Light"/>
          <w:sz w:val="22"/>
          <w:szCs w:val="22"/>
        </w:rPr>
        <w:t xml:space="preserve"> co 4 lata, najpóźniej do 31 marca danego roku przygotuje raport o stanie zapewnienia dostępności osobom ze szczególnymi potrzebami oraz zatwierdzi go na portalu sprawozdawczym Głównego Urzędu Statystycznego. Następnie raport zostanie opublikowany na stronie BIP </w:t>
      </w:r>
      <w:r w:rsidR="00983667">
        <w:rPr>
          <w:rFonts w:ascii="Calibri Light" w:hAnsi="Calibri Light" w:cs="Calibri Light"/>
          <w:sz w:val="22"/>
          <w:szCs w:val="22"/>
        </w:rPr>
        <w:t xml:space="preserve">jednostki. </w:t>
      </w:r>
    </w:p>
    <w:p w14:paraId="290EE428" w14:textId="77777777" w:rsidR="00983667" w:rsidRPr="00983667" w:rsidRDefault="00983667" w:rsidP="00983667">
      <w:pPr>
        <w:jc w:val="both"/>
        <w:rPr>
          <w:rFonts w:ascii="Calibri Light" w:hAnsi="Calibri Light" w:cs="Calibri Light"/>
          <w:sz w:val="22"/>
          <w:szCs w:val="22"/>
        </w:rPr>
      </w:pPr>
    </w:p>
    <w:p w14:paraId="0CC1F6F8" w14:textId="3F1FA47E" w:rsidR="00A84372" w:rsidRDefault="00983667" w:rsidP="00A84372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Sporządził Koordynator do spraw dostępności </w:t>
      </w:r>
      <w:r w:rsidR="00BB689A">
        <w:rPr>
          <w:rFonts w:ascii="Calibri Light" w:hAnsi="Calibri Light" w:cs="Calibri Light"/>
          <w:b/>
        </w:rPr>
        <w:t xml:space="preserve"> </w:t>
      </w:r>
    </w:p>
    <w:p w14:paraId="4AAB5D23" w14:textId="60412B1B" w:rsidR="00983667" w:rsidRPr="000A4371" w:rsidRDefault="00BB689A" w:rsidP="00A84372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…………………………………………………….</w:t>
      </w:r>
      <w:r w:rsidR="00983667">
        <w:rPr>
          <w:rFonts w:ascii="Calibri Light" w:hAnsi="Calibri Light" w:cs="Calibri Light"/>
          <w:b/>
        </w:rPr>
        <w:t xml:space="preserve"> </w:t>
      </w:r>
    </w:p>
    <w:sectPr w:rsidR="00983667" w:rsidRPr="000A437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CA5D7" w14:textId="77777777" w:rsidR="00D260E9" w:rsidRDefault="00D260E9" w:rsidP="003D190A">
      <w:pPr>
        <w:spacing w:before="0" w:after="0" w:line="240" w:lineRule="auto"/>
      </w:pPr>
      <w:r>
        <w:separator/>
      </w:r>
    </w:p>
  </w:endnote>
  <w:endnote w:type="continuationSeparator" w:id="0">
    <w:p w14:paraId="2692362F" w14:textId="77777777" w:rsidR="00D260E9" w:rsidRDefault="00D260E9" w:rsidP="003D19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AF024" w14:textId="77777777" w:rsidR="00D260E9" w:rsidRDefault="00D260E9" w:rsidP="003D190A">
      <w:pPr>
        <w:spacing w:before="0" w:after="0" w:line="240" w:lineRule="auto"/>
      </w:pPr>
      <w:r>
        <w:separator/>
      </w:r>
    </w:p>
  </w:footnote>
  <w:footnote w:type="continuationSeparator" w:id="0">
    <w:p w14:paraId="2E5EF8C8" w14:textId="77777777" w:rsidR="00D260E9" w:rsidRDefault="00D260E9" w:rsidP="003D19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56" w:type="dxa"/>
      <w:tblInd w:w="-147" w:type="dxa"/>
      <w:tblLook w:val="04A0" w:firstRow="1" w:lastRow="0" w:firstColumn="1" w:lastColumn="0" w:noHBand="0" w:noVBand="1"/>
    </w:tblPr>
    <w:tblGrid>
      <w:gridCol w:w="1702"/>
      <w:gridCol w:w="1275"/>
      <w:gridCol w:w="2835"/>
      <w:gridCol w:w="1843"/>
      <w:gridCol w:w="1701"/>
    </w:tblGrid>
    <w:tr w:rsidR="00AF1689" w:rsidRPr="005C0956" w14:paraId="60429054" w14:textId="77777777" w:rsidTr="005A65E4">
      <w:tc>
        <w:tcPr>
          <w:tcW w:w="1702" w:type="dxa"/>
        </w:tcPr>
        <w:p w14:paraId="29C86153" w14:textId="77777777" w:rsidR="00AF1689" w:rsidRPr="005C0956" w:rsidRDefault="00AF1689" w:rsidP="00AF1689">
          <w:pPr>
            <w:pStyle w:val="Nagwek"/>
            <w:rPr>
              <w:rFonts w:asciiTheme="majorHAnsi" w:hAnsiTheme="majorHAnsi" w:cstheme="majorHAnsi"/>
              <w:sz w:val="16"/>
              <w:szCs w:val="16"/>
            </w:rPr>
          </w:pPr>
          <w:r w:rsidRPr="005C0956">
            <w:rPr>
              <w:rFonts w:asciiTheme="majorHAnsi" w:hAnsiTheme="majorHAnsi" w:cstheme="majorHAnsi"/>
              <w:sz w:val="16"/>
              <w:szCs w:val="16"/>
            </w:rPr>
            <w:t>Tytuł</w:t>
          </w:r>
        </w:p>
      </w:tc>
      <w:tc>
        <w:tcPr>
          <w:tcW w:w="7654" w:type="dxa"/>
          <w:gridSpan w:val="4"/>
        </w:tcPr>
        <w:p w14:paraId="4FED5E2C" w14:textId="1F9399AE" w:rsidR="00AF1689" w:rsidRPr="005C0956" w:rsidRDefault="000A4371" w:rsidP="00A33299">
          <w:pPr>
            <w:rPr>
              <w:rFonts w:asciiTheme="majorHAnsi" w:hAnsiTheme="majorHAnsi" w:cstheme="majorHAnsi"/>
              <w:bCs/>
              <w:sz w:val="16"/>
              <w:szCs w:val="16"/>
            </w:rPr>
          </w:pPr>
          <w:r w:rsidRPr="005C0956">
            <w:rPr>
              <w:rFonts w:asciiTheme="majorHAnsi" w:hAnsiTheme="majorHAnsi" w:cstheme="majorHAnsi"/>
              <w:bCs/>
              <w:sz w:val="16"/>
              <w:szCs w:val="16"/>
            </w:rPr>
            <w:t>Plan działania na rzecz poprawy zapewnienia dostępności osobom ze szczególnymi potrzebami na lata 2020-202</w:t>
          </w:r>
          <w:r w:rsidR="00E06628">
            <w:rPr>
              <w:rFonts w:asciiTheme="majorHAnsi" w:hAnsiTheme="majorHAnsi" w:cstheme="majorHAnsi"/>
              <w:bCs/>
              <w:sz w:val="16"/>
              <w:szCs w:val="16"/>
            </w:rPr>
            <w:t>4</w:t>
          </w:r>
        </w:p>
      </w:tc>
    </w:tr>
    <w:tr w:rsidR="00AF1689" w:rsidRPr="005C0956" w14:paraId="217F8C9C" w14:textId="77777777" w:rsidTr="005A65E4">
      <w:tc>
        <w:tcPr>
          <w:tcW w:w="1702" w:type="dxa"/>
        </w:tcPr>
        <w:p w14:paraId="74A7D841" w14:textId="77777777" w:rsidR="00AF1689" w:rsidRPr="005C0956" w:rsidRDefault="00AF1689" w:rsidP="00AF1689">
          <w:pPr>
            <w:pStyle w:val="Nagwek"/>
            <w:rPr>
              <w:rFonts w:asciiTheme="majorHAnsi" w:hAnsiTheme="majorHAnsi" w:cstheme="majorHAnsi"/>
              <w:sz w:val="16"/>
              <w:szCs w:val="16"/>
            </w:rPr>
          </w:pPr>
          <w:r w:rsidRPr="005C0956">
            <w:rPr>
              <w:rFonts w:asciiTheme="majorHAnsi" w:hAnsiTheme="majorHAnsi" w:cstheme="majorHAnsi"/>
              <w:sz w:val="16"/>
              <w:szCs w:val="16"/>
            </w:rPr>
            <w:t xml:space="preserve">Wersja </w:t>
          </w:r>
        </w:p>
      </w:tc>
      <w:tc>
        <w:tcPr>
          <w:tcW w:w="1275" w:type="dxa"/>
        </w:tcPr>
        <w:p w14:paraId="66202B79" w14:textId="77777777" w:rsidR="00AF1689" w:rsidRPr="005C0956" w:rsidRDefault="00AF1689" w:rsidP="00AF1689">
          <w:pPr>
            <w:pStyle w:val="Nagwek"/>
            <w:rPr>
              <w:rFonts w:asciiTheme="majorHAnsi" w:hAnsiTheme="majorHAnsi" w:cstheme="majorHAnsi"/>
              <w:sz w:val="16"/>
              <w:szCs w:val="16"/>
            </w:rPr>
          </w:pPr>
          <w:r w:rsidRPr="005C0956">
            <w:rPr>
              <w:rFonts w:asciiTheme="majorHAnsi" w:hAnsiTheme="majorHAnsi" w:cstheme="majorHAnsi"/>
              <w:sz w:val="16"/>
              <w:szCs w:val="16"/>
            </w:rPr>
            <w:t>01</w:t>
          </w:r>
        </w:p>
      </w:tc>
      <w:tc>
        <w:tcPr>
          <w:tcW w:w="2835" w:type="dxa"/>
        </w:tcPr>
        <w:p w14:paraId="7B30B684" w14:textId="29E716B8" w:rsidR="00AF1689" w:rsidRPr="005C0956" w:rsidRDefault="004E3D4D" w:rsidP="00AF1689">
          <w:pPr>
            <w:pStyle w:val="Nagwek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z dnia 30</w:t>
          </w:r>
          <w:r w:rsidR="00AF1689" w:rsidRPr="005C0956">
            <w:rPr>
              <w:rFonts w:asciiTheme="majorHAnsi" w:hAnsiTheme="majorHAnsi" w:cstheme="majorHAnsi"/>
              <w:sz w:val="16"/>
              <w:szCs w:val="16"/>
            </w:rPr>
            <w:t>.0</w:t>
          </w:r>
          <w:r w:rsidR="000A4371" w:rsidRPr="005C0956">
            <w:rPr>
              <w:rFonts w:asciiTheme="majorHAnsi" w:hAnsiTheme="majorHAnsi" w:cstheme="majorHAnsi"/>
              <w:sz w:val="16"/>
              <w:szCs w:val="16"/>
            </w:rPr>
            <w:t>9</w:t>
          </w:r>
          <w:r w:rsidR="00AF1689" w:rsidRPr="005C0956">
            <w:rPr>
              <w:rFonts w:asciiTheme="majorHAnsi" w:hAnsiTheme="majorHAnsi" w:cstheme="majorHAnsi"/>
              <w:sz w:val="16"/>
              <w:szCs w:val="16"/>
            </w:rPr>
            <w:t>.202</w:t>
          </w:r>
          <w:r w:rsidR="000A4371" w:rsidRPr="005C0956">
            <w:rPr>
              <w:rFonts w:asciiTheme="majorHAnsi" w:hAnsiTheme="majorHAnsi" w:cstheme="majorHAnsi"/>
              <w:sz w:val="16"/>
              <w:szCs w:val="16"/>
            </w:rPr>
            <w:t>0</w:t>
          </w:r>
          <w:r w:rsidR="00AF1689" w:rsidRPr="005C0956">
            <w:rPr>
              <w:rFonts w:asciiTheme="majorHAnsi" w:hAnsiTheme="majorHAnsi" w:cstheme="majorHAnsi"/>
              <w:sz w:val="16"/>
              <w:szCs w:val="16"/>
            </w:rPr>
            <w:t>r.</w:t>
          </w:r>
        </w:p>
      </w:tc>
      <w:tc>
        <w:tcPr>
          <w:tcW w:w="1843" w:type="dxa"/>
        </w:tcPr>
        <w:p w14:paraId="16D6E5EF" w14:textId="77777777" w:rsidR="00AF1689" w:rsidRPr="005C0956" w:rsidRDefault="00AF1689" w:rsidP="00AF1689">
          <w:pPr>
            <w:pStyle w:val="Nagwek"/>
            <w:rPr>
              <w:rFonts w:asciiTheme="majorHAnsi" w:hAnsiTheme="majorHAnsi" w:cstheme="majorHAnsi"/>
              <w:sz w:val="16"/>
              <w:szCs w:val="16"/>
            </w:rPr>
          </w:pPr>
          <w:r w:rsidRPr="005C0956">
            <w:rPr>
              <w:rFonts w:asciiTheme="majorHAnsi" w:hAnsiTheme="majorHAnsi" w:cstheme="majorHAnsi"/>
              <w:sz w:val="16"/>
              <w:szCs w:val="16"/>
            </w:rPr>
            <w:t>Symbol</w:t>
          </w:r>
        </w:p>
      </w:tc>
      <w:tc>
        <w:tcPr>
          <w:tcW w:w="1701" w:type="dxa"/>
        </w:tcPr>
        <w:p w14:paraId="4D3FBE97" w14:textId="251A0DDC" w:rsidR="00AF1689" w:rsidRPr="005C0956" w:rsidRDefault="00AF1689" w:rsidP="00AF1689">
          <w:pPr>
            <w:pStyle w:val="Nagwek"/>
            <w:rPr>
              <w:rFonts w:asciiTheme="majorHAnsi" w:hAnsiTheme="majorHAnsi" w:cstheme="majorHAnsi"/>
              <w:sz w:val="16"/>
              <w:szCs w:val="16"/>
            </w:rPr>
          </w:pPr>
          <w:r w:rsidRPr="005C0956">
            <w:rPr>
              <w:rFonts w:asciiTheme="majorHAnsi" w:hAnsiTheme="majorHAnsi" w:cstheme="majorHAnsi"/>
              <w:sz w:val="16"/>
              <w:szCs w:val="16"/>
            </w:rPr>
            <w:t>P</w:t>
          </w:r>
          <w:r w:rsidR="000A4371" w:rsidRPr="005C0956">
            <w:rPr>
              <w:rFonts w:asciiTheme="majorHAnsi" w:hAnsiTheme="majorHAnsi" w:cstheme="majorHAnsi"/>
              <w:sz w:val="16"/>
              <w:szCs w:val="16"/>
            </w:rPr>
            <w:t>D-20</w:t>
          </w:r>
          <w:r w:rsidR="00A33299" w:rsidRPr="005C0956">
            <w:rPr>
              <w:rFonts w:asciiTheme="majorHAnsi" w:hAnsiTheme="majorHAnsi" w:cstheme="majorHAnsi"/>
              <w:sz w:val="16"/>
              <w:szCs w:val="16"/>
            </w:rPr>
            <w:t>20-202</w:t>
          </w:r>
          <w:r w:rsidR="00E06628">
            <w:rPr>
              <w:rFonts w:asciiTheme="majorHAnsi" w:hAnsiTheme="majorHAnsi" w:cstheme="majorHAnsi"/>
              <w:sz w:val="16"/>
              <w:szCs w:val="16"/>
            </w:rPr>
            <w:t>4</w:t>
          </w:r>
        </w:p>
      </w:tc>
    </w:tr>
    <w:tr w:rsidR="00AF1689" w:rsidRPr="005C0956" w14:paraId="0359C1B1" w14:textId="77777777" w:rsidTr="005A65E4">
      <w:tc>
        <w:tcPr>
          <w:tcW w:w="5812" w:type="dxa"/>
          <w:gridSpan w:val="3"/>
        </w:tcPr>
        <w:p w14:paraId="354209C6" w14:textId="170AF835" w:rsidR="00AF1689" w:rsidRPr="005C0956" w:rsidRDefault="00AF1689" w:rsidP="000A4371">
          <w:pPr>
            <w:spacing w:before="0"/>
            <w:jc w:val="both"/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1843" w:type="dxa"/>
          <w:tcBorders>
            <w:bottom w:val="single" w:sz="4" w:space="0" w:color="auto"/>
          </w:tcBorders>
        </w:tcPr>
        <w:p w14:paraId="417DC73F" w14:textId="77777777" w:rsidR="00AF1689" w:rsidRPr="005C0956" w:rsidRDefault="00AF1689" w:rsidP="00AF1689">
          <w:pPr>
            <w:pStyle w:val="Nagwek"/>
            <w:rPr>
              <w:rFonts w:asciiTheme="majorHAnsi" w:hAnsiTheme="majorHAnsi" w:cstheme="majorHAnsi"/>
              <w:sz w:val="16"/>
              <w:szCs w:val="16"/>
            </w:rPr>
          </w:pPr>
          <w:r w:rsidRPr="005C0956">
            <w:rPr>
              <w:rFonts w:asciiTheme="majorHAnsi" w:hAnsiTheme="majorHAnsi" w:cstheme="majorHAnsi"/>
              <w:sz w:val="16"/>
              <w:szCs w:val="16"/>
            </w:rPr>
            <w:t xml:space="preserve">Kategoria informacji – wewnętrzny </w:t>
          </w:r>
        </w:p>
      </w:tc>
      <w:tc>
        <w:tcPr>
          <w:tcW w:w="1701" w:type="dxa"/>
        </w:tcPr>
        <w:p w14:paraId="11519F52" w14:textId="77777777" w:rsidR="00AF1689" w:rsidRPr="005C0956" w:rsidRDefault="00AF1689" w:rsidP="00AF1689">
          <w:pPr>
            <w:pStyle w:val="Nagwek"/>
            <w:rPr>
              <w:rFonts w:asciiTheme="majorHAnsi" w:hAnsiTheme="majorHAnsi" w:cstheme="majorHAnsi"/>
              <w:sz w:val="16"/>
              <w:szCs w:val="16"/>
            </w:rPr>
          </w:pPr>
          <w:r w:rsidRPr="005C0956">
            <w:rPr>
              <w:rFonts w:asciiTheme="majorHAnsi" w:hAnsiTheme="majorHAnsi" w:cstheme="majorHAnsi"/>
              <w:sz w:val="16"/>
              <w:szCs w:val="16"/>
            </w:rPr>
            <w:t>wewnętrzny</w:t>
          </w:r>
        </w:p>
      </w:tc>
    </w:tr>
  </w:tbl>
  <w:p w14:paraId="797D41B1" w14:textId="77777777" w:rsidR="00AF1689" w:rsidRDefault="00AF16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A00"/>
    <w:multiLevelType w:val="hybridMultilevel"/>
    <w:tmpl w:val="AFB2F3EC"/>
    <w:lvl w:ilvl="0" w:tplc="6584E9D2">
      <w:start w:val="2021"/>
      <w:numFmt w:val="bullet"/>
      <w:lvlText w:val=""/>
      <w:lvlJc w:val="left"/>
      <w:pPr>
        <w:ind w:left="-29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</w:abstractNum>
  <w:abstractNum w:abstractNumId="1">
    <w:nsid w:val="017E7FDF"/>
    <w:multiLevelType w:val="hybridMultilevel"/>
    <w:tmpl w:val="C9E86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95C"/>
    <w:multiLevelType w:val="hybridMultilevel"/>
    <w:tmpl w:val="BA943D38"/>
    <w:lvl w:ilvl="0" w:tplc="D656447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12EE9"/>
    <w:multiLevelType w:val="hybridMultilevel"/>
    <w:tmpl w:val="638E9610"/>
    <w:lvl w:ilvl="0" w:tplc="540CD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7290"/>
    <w:multiLevelType w:val="hybridMultilevel"/>
    <w:tmpl w:val="5B1C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D40"/>
    <w:multiLevelType w:val="hybridMultilevel"/>
    <w:tmpl w:val="D0CEFF62"/>
    <w:lvl w:ilvl="0" w:tplc="14AAFC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B43A3"/>
    <w:multiLevelType w:val="hybridMultilevel"/>
    <w:tmpl w:val="A926A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66510"/>
    <w:multiLevelType w:val="hybridMultilevel"/>
    <w:tmpl w:val="7B62DF8A"/>
    <w:lvl w:ilvl="0" w:tplc="4B80C4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80622"/>
    <w:multiLevelType w:val="multilevel"/>
    <w:tmpl w:val="DE0E49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/>
        <w:sz w:val="2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ascii="Calibri Light" w:eastAsiaTheme="minorEastAsia" w:hAnsi="Calibri Light" w:cs="Calibri Ligh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93389"/>
    <w:multiLevelType w:val="hybridMultilevel"/>
    <w:tmpl w:val="46769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BF60A9"/>
    <w:multiLevelType w:val="hybridMultilevel"/>
    <w:tmpl w:val="039CCCA4"/>
    <w:lvl w:ilvl="0" w:tplc="A71A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C5617"/>
    <w:multiLevelType w:val="hybridMultilevel"/>
    <w:tmpl w:val="B0A4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60A3C"/>
    <w:multiLevelType w:val="hybridMultilevel"/>
    <w:tmpl w:val="5B1CC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A6B3D"/>
    <w:multiLevelType w:val="hybridMultilevel"/>
    <w:tmpl w:val="1444EC12"/>
    <w:lvl w:ilvl="0" w:tplc="E8C8E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E34C20"/>
    <w:multiLevelType w:val="multilevel"/>
    <w:tmpl w:val="5C76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81BC4"/>
    <w:multiLevelType w:val="hybridMultilevel"/>
    <w:tmpl w:val="02EA1266"/>
    <w:lvl w:ilvl="0" w:tplc="6AE658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566F69"/>
    <w:multiLevelType w:val="multilevel"/>
    <w:tmpl w:val="E2BC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0211D"/>
    <w:multiLevelType w:val="hybridMultilevel"/>
    <w:tmpl w:val="2C52B8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0E02CB"/>
    <w:multiLevelType w:val="hybridMultilevel"/>
    <w:tmpl w:val="39A6F646"/>
    <w:lvl w:ilvl="0" w:tplc="6E8EABFC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17674A"/>
    <w:multiLevelType w:val="hybridMultilevel"/>
    <w:tmpl w:val="837E0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B2F48"/>
    <w:multiLevelType w:val="hybridMultilevel"/>
    <w:tmpl w:val="28385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6"/>
  </w:num>
  <w:num w:numId="6">
    <w:abstractNumId w:val="14"/>
  </w:num>
  <w:num w:numId="7">
    <w:abstractNumId w:val="4"/>
  </w:num>
  <w:num w:numId="8">
    <w:abstractNumId w:val="12"/>
  </w:num>
  <w:num w:numId="9">
    <w:abstractNumId w:val="9"/>
  </w:num>
  <w:num w:numId="10">
    <w:abstractNumId w:val="20"/>
  </w:num>
  <w:num w:numId="11">
    <w:abstractNumId w:val="18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3"/>
  </w:num>
  <w:num w:numId="17">
    <w:abstractNumId w:val="11"/>
  </w:num>
  <w:num w:numId="18">
    <w:abstractNumId w:val="6"/>
  </w:num>
  <w:num w:numId="19">
    <w:abstractNumId w:val="15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F8"/>
    <w:rsid w:val="00001E56"/>
    <w:rsid w:val="0003648C"/>
    <w:rsid w:val="000603A1"/>
    <w:rsid w:val="00075CF2"/>
    <w:rsid w:val="000A4371"/>
    <w:rsid w:val="000D1D90"/>
    <w:rsid w:val="000D51E3"/>
    <w:rsid w:val="000E19D1"/>
    <w:rsid w:val="000E5E7D"/>
    <w:rsid w:val="00103F24"/>
    <w:rsid w:val="00111E7F"/>
    <w:rsid w:val="00114DCD"/>
    <w:rsid w:val="0012449B"/>
    <w:rsid w:val="001370D0"/>
    <w:rsid w:val="00147F18"/>
    <w:rsid w:val="00194497"/>
    <w:rsid w:val="00196056"/>
    <w:rsid w:val="001D6F52"/>
    <w:rsid w:val="001E4F55"/>
    <w:rsid w:val="001F4072"/>
    <w:rsid w:val="002359D1"/>
    <w:rsid w:val="00237DC1"/>
    <w:rsid w:val="00254A85"/>
    <w:rsid w:val="00262FE0"/>
    <w:rsid w:val="00276B69"/>
    <w:rsid w:val="00280C3C"/>
    <w:rsid w:val="002D1D1C"/>
    <w:rsid w:val="002F0AFA"/>
    <w:rsid w:val="00312863"/>
    <w:rsid w:val="0033696A"/>
    <w:rsid w:val="003462DF"/>
    <w:rsid w:val="00382F4A"/>
    <w:rsid w:val="003D190A"/>
    <w:rsid w:val="003D6D43"/>
    <w:rsid w:val="003E290A"/>
    <w:rsid w:val="003F2448"/>
    <w:rsid w:val="00433BAB"/>
    <w:rsid w:val="0046497D"/>
    <w:rsid w:val="00495D46"/>
    <w:rsid w:val="004D4DC7"/>
    <w:rsid w:val="004E3D4D"/>
    <w:rsid w:val="00520733"/>
    <w:rsid w:val="00527740"/>
    <w:rsid w:val="00544528"/>
    <w:rsid w:val="00556597"/>
    <w:rsid w:val="00561FFB"/>
    <w:rsid w:val="0057253C"/>
    <w:rsid w:val="005A65E4"/>
    <w:rsid w:val="005C0956"/>
    <w:rsid w:val="005C27EB"/>
    <w:rsid w:val="005F4D71"/>
    <w:rsid w:val="00614E9F"/>
    <w:rsid w:val="00625628"/>
    <w:rsid w:val="00666D31"/>
    <w:rsid w:val="006758FD"/>
    <w:rsid w:val="006A2638"/>
    <w:rsid w:val="006E3F1D"/>
    <w:rsid w:val="007126BB"/>
    <w:rsid w:val="00722C8B"/>
    <w:rsid w:val="00775F42"/>
    <w:rsid w:val="00780ECD"/>
    <w:rsid w:val="00787D0E"/>
    <w:rsid w:val="007A5100"/>
    <w:rsid w:val="007D72BC"/>
    <w:rsid w:val="008402E6"/>
    <w:rsid w:val="00846B0F"/>
    <w:rsid w:val="0085390E"/>
    <w:rsid w:val="00855D6F"/>
    <w:rsid w:val="00861882"/>
    <w:rsid w:val="00861F67"/>
    <w:rsid w:val="00892E23"/>
    <w:rsid w:val="008B043E"/>
    <w:rsid w:val="008B0850"/>
    <w:rsid w:val="008C4FA1"/>
    <w:rsid w:val="00933CAC"/>
    <w:rsid w:val="009413E8"/>
    <w:rsid w:val="00945C6C"/>
    <w:rsid w:val="009603BD"/>
    <w:rsid w:val="00983667"/>
    <w:rsid w:val="00A33299"/>
    <w:rsid w:val="00A47159"/>
    <w:rsid w:val="00A84372"/>
    <w:rsid w:val="00AB305C"/>
    <w:rsid w:val="00AF1689"/>
    <w:rsid w:val="00AF5E7F"/>
    <w:rsid w:val="00B143CE"/>
    <w:rsid w:val="00B3650D"/>
    <w:rsid w:val="00B452F8"/>
    <w:rsid w:val="00B45EC9"/>
    <w:rsid w:val="00B5605F"/>
    <w:rsid w:val="00BB6548"/>
    <w:rsid w:val="00BB689A"/>
    <w:rsid w:val="00BE7739"/>
    <w:rsid w:val="00C37D3C"/>
    <w:rsid w:val="00C54B29"/>
    <w:rsid w:val="00C836D7"/>
    <w:rsid w:val="00C95210"/>
    <w:rsid w:val="00CA2BBB"/>
    <w:rsid w:val="00CB68B5"/>
    <w:rsid w:val="00CC36FC"/>
    <w:rsid w:val="00CC47A7"/>
    <w:rsid w:val="00CD1F08"/>
    <w:rsid w:val="00D05307"/>
    <w:rsid w:val="00D12E74"/>
    <w:rsid w:val="00D17664"/>
    <w:rsid w:val="00D260E9"/>
    <w:rsid w:val="00D35CF3"/>
    <w:rsid w:val="00D3761D"/>
    <w:rsid w:val="00D42933"/>
    <w:rsid w:val="00D50A4A"/>
    <w:rsid w:val="00D5501E"/>
    <w:rsid w:val="00D56053"/>
    <w:rsid w:val="00D611F8"/>
    <w:rsid w:val="00DA3183"/>
    <w:rsid w:val="00DC117E"/>
    <w:rsid w:val="00DD1040"/>
    <w:rsid w:val="00E005F8"/>
    <w:rsid w:val="00E063F8"/>
    <w:rsid w:val="00E06628"/>
    <w:rsid w:val="00E07579"/>
    <w:rsid w:val="00E40355"/>
    <w:rsid w:val="00E44CC9"/>
    <w:rsid w:val="00E73891"/>
    <w:rsid w:val="00ED22C5"/>
    <w:rsid w:val="00F309F4"/>
    <w:rsid w:val="00F55A5A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2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05F"/>
  </w:style>
  <w:style w:type="paragraph" w:styleId="Nagwek1">
    <w:name w:val="heading 1"/>
    <w:basedOn w:val="Normalny"/>
    <w:next w:val="Normalny"/>
    <w:link w:val="Nagwek1Znak"/>
    <w:uiPriority w:val="9"/>
    <w:qFormat/>
    <w:rsid w:val="00B5605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605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05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05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05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05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05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0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0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90A"/>
  </w:style>
  <w:style w:type="paragraph" w:styleId="Stopka">
    <w:name w:val="footer"/>
    <w:basedOn w:val="Normalny"/>
    <w:link w:val="StopkaZnak"/>
    <w:uiPriority w:val="99"/>
    <w:unhideWhenUsed/>
    <w:rsid w:val="003D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90A"/>
  </w:style>
  <w:style w:type="character" w:customStyle="1" w:styleId="Nagwek1Znak">
    <w:name w:val="Nagłówek 1 Znak"/>
    <w:basedOn w:val="Domylnaczcionkaakapitu"/>
    <w:link w:val="Nagwek1"/>
    <w:uiPriority w:val="9"/>
    <w:rsid w:val="00B5605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5605F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05F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05F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05F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05F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05F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05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05F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605F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605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605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0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5605F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5605F"/>
    <w:rPr>
      <w:b/>
      <w:bCs/>
    </w:rPr>
  </w:style>
  <w:style w:type="character" w:styleId="Uwydatnienie">
    <w:name w:val="Emphasis"/>
    <w:uiPriority w:val="20"/>
    <w:qFormat/>
    <w:rsid w:val="00B5605F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B5605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5605F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5605F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05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05F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B5605F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B5605F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B5605F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B5605F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B5605F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605F"/>
    <w:pPr>
      <w:outlineLvl w:val="9"/>
    </w:pPr>
  </w:style>
  <w:style w:type="paragraph" w:styleId="Akapitzlist">
    <w:name w:val="List Paragraph"/>
    <w:basedOn w:val="Normalny"/>
    <w:uiPriority w:val="34"/>
    <w:qFormat/>
    <w:rsid w:val="008402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2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0A4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E5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5F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5F8"/>
  </w:style>
  <w:style w:type="character" w:styleId="Odwoanieprzypisukocowego">
    <w:name w:val="endnote reference"/>
    <w:basedOn w:val="Domylnaczcionkaakapitu"/>
    <w:uiPriority w:val="99"/>
    <w:semiHidden/>
    <w:unhideWhenUsed/>
    <w:rsid w:val="00E005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05F"/>
  </w:style>
  <w:style w:type="paragraph" w:styleId="Nagwek1">
    <w:name w:val="heading 1"/>
    <w:basedOn w:val="Normalny"/>
    <w:next w:val="Normalny"/>
    <w:link w:val="Nagwek1Znak"/>
    <w:uiPriority w:val="9"/>
    <w:qFormat/>
    <w:rsid w:val="00B5605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605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05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05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05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05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05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0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0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90A"/>
  </w:style>
  <w:style w:type="paragraph" w:styleId="Stopka">
    <w:name w:val="footer"/>
    <w:basedOn w:val="Normalny"/>
    <w:link w:val="StopkaZnak"/>
    <w:uiPriority w:val="99"/>
    <w:unhideWhenUsed/>
    <w:rsid w:val="003D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90A"/>
  </w:style>
  <w:style w:type="character" w:customStyle="1" w:styleId="Nagwek1Znak">
    <w:name w:val="Nagłówek 1 Znak"/>
    <w:basedOn w:val="Domylnaczcionkaakapitu"/>
    <w:link w:val="Nagwek1"/>
    <w:uiPriority w:val="9"/>
    <w:rsid w:val="00B5605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5605F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05F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05F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05F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05F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05F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05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05F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605F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605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605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0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5605F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5605F"/>
    <w:rPr>
      <w:b/>
      <w:bCs/>
    </w:rPr>
  </w:style>
  <w:style w:type="character" w:styleId="Uwydatnienie">
    <w:name w:val="Emphasis"/>
    <w:uiPriority w:val="20"/>
    <w:qFormat/>
    <w:rsid w:val="00B5605F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B5605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5605F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5605F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05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05F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B5605F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B5605F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B5605F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B5605F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B5605F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605F"/>
    <w:pPr>
      <w:outlineLvl w:val="9"/>
    </w:pPr>
  </w:style>
  <w:style w:type="paragraph" w:styleId="Akapitzlist">
    <w:name w:val="List Paragraph"/>
    <w:basedOn w:val="Normalny"/>
    <w:uiPriority w:val="34"/>
    <w:qFormat/>
    <w:rsid w:val="008402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2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0A4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E5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5F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5F8"/>
  </w:style>
  <w:style w:type="character" w:styleId="Odwoanieprzypisukocowego">
    <w:name w:val="endnote reference"/>
    <w:basedOn w:val="Domylnaczcionkaakapitu"/>
    <w:uiPriority w:val="99"/>
    <w:semiHidden/>
    <w:unhideWhenUsed/>
    <w:rsid w:val="00E00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-chodziez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lumacz.migam.org/synergia-jacek-krzy%C5%BCani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-chodzie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88A9-22EC-432A-9B97-7B2F8DC5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2922</Words>
  <Characters>17538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zamienny@op.pl</dc:creator>
  <cp:lastModifiedBy>AdminRodo</cp:lastModifiedBy>
  <cp:revision>3</cp:revision>
  <cp:lastPrinted>2020-12-17T18:39:00Z</cp:lastPrinted>
  <dcterms:created xsi:type="dcterms:W3CDTF">2023-03-29T11:33:00Z</dcterms:created>
  <dcterms:modified xsi:type="dcterms:W3CDTF">2023-03-29T11:36:00Z</dcterms:modified>
</cp:coreProperties>
</file>